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56CCCDB" w:rsidR="000003F4" w:rsidRPr="004000B7" w:rsidRDefault="000254ED">
      <w:pPr>
        <w:spacing w:line="259" w:lineRule="auto"/>
        <w:ind w:left="25" w:right="9" w:hanging="10"/>
        <w:jc w:val="center"/>
        <w:rPr>
          <w:rFonts w:ascii="Arial" w:eastAsia="Arial" w:hAnsi="Arial" w:cs="Arial"/>
          <w:color w:val="000000"/>
          <w:sz w:val="22"/>
          <w:szCs w:val="22"/>
        </w:rPr>
      </w:pPr>
      <w:r w:rsidRPr="004000B7">
        <w:rPr>
          <w:rFonts w:ascii="Arial" w:eastAsia="Arial" w:hAnsi="Arial" w:cs="Arial"/>
          <w:color w:val="000000"/>
          <w:sz w:val="22"/>
          <w:szCs w:val="22"/>
        </w:rPr>
        <w:t xml:space="preserve">Board of Zoning Appeals/Planning Commission </w:t>
      </w:r>
    </w:p>
    <w:p w14:paraId="00000002" w14:textId="08C2FD57" w:rsidR="000003F4" w:rsidRPr="004000B7" w:rsidRDefault="005D2275" w:rsidP="00C342FC">
      <w:pPr>
        <w:spacing w:line="259" w:lineRule="auto"/>
        <w:ind w:left="25" w:right="9" w:hanging="10"/>
        <w:jc w:val="center"/>
        <w:rPr>
          <w:rFonts w:ascii="Arial" w:eastAsia="Arial" w:hAnsi="Arial" w:cs="Arial"/>
          <w:color w:val="000000"/>
          <w:sz w:val="22"/>
          <w:szCs w:val="22"/>
        </w:rPr>
      </w:pPr>
      <w:r>
        <w:rPr>
          <w:rFonts w:ascii="Arial" w:eastAsia="Arial" w:hAnsi="Arial" w:cs="Arial"/>
          <w:color w:val="000000"/>
          <w:sz w:val="22"/>
          <w:szCs w:val="22"/>
        </w:rPr>
        <w:t>J</w:t>
      </w:r>
      <w:r w:rsidR="00034424">
        <w:rPr>
          <w:rFonts w:ascii="Arial" w:eastAsia="Arial" w:hAnsi="Arial" w:cs="Arial"/>
          <w:color w:val="000000"/>
          <w:sz w:val="22"/>
          <w:szCs w:val="22"/>
        </w:rPr>
        <w:t>uly 8</w:t>
      </w:r>
      <w:r w:rsidR="00C342FC" w:rsidRPr="00C342FC">
        <w:rPr>
          <w:rFonts w:ascii="Arial" w:eastAsia="Arial" w:hAnsi="Arial" w:cs="Arial"/>
          <w:color w:val="000000"/>
          <w:sz w:val="22"/>
          <w:szCs w:val="22"/>
          <w:vertAlign w:val="superscript"/>
        </w:rPr>
        <w:t>th</w:t>
      </w:r>
      <w:r w:rsidR="0074500D">
        <w:rPr>
          <w:rFonts w:ascii="Arial" w:eastAsia="Arial" w:hAnsi="Arial" w:cs="Arial"/>
          <w:color w:val="000000"/>
          <w:sz w:val="22"/>
          <w:szCs w:val="22"/>
          <w:vertAlign w:val="superscript"/>
        </w:rPr>
        <w:t>,</w:t>
      </w:r>
      <w:r w:rsidR="00C342FC">
        <w:rPr>
          <w:rFonts w:ascii="Arial" w:eastAsia="Arial" w:hAnsi="Arial" w:cs="Arial"/>
          <w:color w:val="000000"/>
          <w:sz w:val="22"/>
          <w:szCs w:val="22"/>
        </w:rPr>
        <w:t xml:space="preserve"> 2025</w:t>
      </w:r>
      <w:r w:rsidR="000254ED" w:rsidRPr="004000B7">
        <w:rPr>
          <w:rFonts w:ascii="Arial" w:eastAsia="Arial" w:hAnsi="Arial" w:cs="Arial"/>
          <w:color w:val="000000"/>
          <w:sz w:val="22"/>
          <w:szCs w:val="22"/>
        </w:rPr>
        <w:t xml:space="preserve"> - </w:t>
      </w:r>
      <w:r w:rsidR="00536409">
        <w:rPr>
          <w:rFonts w:ascii="Arial" w:eastAsia="Arial" w:hAnsi="Arial" w:cs="Arial"/>
          <w:color w:val="000000"/>
          <w:sz w:val="22"/>
          <w:szCs w:val="22"/>
        </w:rPr>
        <w:t>6:00 PM</w:t>
      </w:r>
      <w:r w:rsidR="000254ED" w:rsidRPr="004000B7">
        <w:rPr>
          <w:rFonts w:ascii="Arial" w:eastAsia="Arial" w:hAnsi="Arial" w:cs="Arial"/>
          <w:color w:val="000000"/>
          <w:sz w:val="22"/>
          <w:szCs w:val="22"/>
        </w:rPr>
        <w:t xml:space="preserve">  </w:t>
      </w:r>
    </w:p>
    <w:p w14:paraId="00000004" w14:textId="20F28069" w:rsidR="000003F4" w:rsidRPr="004000B7" w:rsidRDefault="000003F4">
      <w:pPr>
        <w:spacing w:line="259" w:lineRule="auto"/>
        <w:rPr>
          <w:rFonts w:ascii="Arial" w:eastAsia="Arial" w:hAnsi="Arial" w:cs="Arial"/>
          <w:color w:val="000000"/>
          <w:sz w:val="22"/>
          <w:szCs w:val="22"/>
        </w:rPr>
      </w:pPr>
    </w:p>
    <w:p w14:paraId="00000005" w14:textId="5C475DE5" w:rsidR="000003F4" w:rsidRPr="004000B7" w:rsidRDefault="000254ED">
      <w:pPr>
        <w:spacing w:line="259" w:lineRule="auto"/>
        <w:rPr>
          <w:rFonts w:ascii="Arial" w:eastAsia="Arial" w:hAnsi="Arial" w:cs="Arial"/>
          <w:color w:val="000000"/>
          <w:sz w:val="22"/>
          <w:szCs w:val="22"/>
        </w:rPr>
      </w:pPr>
      <w:r w:rsidRPr="004000B7">
        <w:rPr>
          <w:rFonts w:ascii="Arial" w:eastAsia="Arial" w:hAnsi="Arial" w:cs="Arial"/>
          <w:color w:val="000000"/>
          <w:sz w:val="22"/>
          <w:szCs w:val="22"/>
        </w:rPr>
        <w:t>Opening:</w:t>
      </w:r>
      <w:r w:rsidR="005D066B" w:rsidRPr="004000B7">
        <w:rPr>
          <w:rFonts w:ascii="Arial" w:eastAsia="Arial" w:hAnsi="Arial" w:cs="Arial"/>
          <w:color w:val="000000"/>
          <w:sz w:val="22"/>
          <w:szCs w:val="22"/>
        </w:rPr>
        <w:t xml:space="preserve"> </w:t>
      </w:r>
      <w:r w:rsidR="00411D75" w:rsidRPr="004000B7">
        <w:rPr>
          <w:rFonts w:ascii="Arial" w:eastAsia="Arial" w:hAnsi="Arial" w:cs="Arial"/>
          <w:color w:val="000000"/>
          <w:sz w:val="22"/>
          <w:szCs w:val="22"/>
        </w:rPr>
        <w:t xml:space="preserve"> </w:t>
      </w:r>
      <w:r w:rsidR="00711E8E">
        <w:rPr>
          <w:rFonts w:ascii="Arial" w:eastAsia="Arial" w:hAnsi="Arial" w:cs="Arial"/>
          <w:color w:val="000000"/>
          <w:sz w:val="22"/>
          <w:szCs w:val="22"/>
        </w:rPr>
        <w:t>Chairman Michael Bruner</w:t>
      </w:r>
      <w:r w:rsidR="00E823BE" w:rsidRPr="004000B7">
        <w:rPr>
          <w:rFonts w:ascii="Arial" w:eastAsia="Arial" w:hAnsi="Arial" w:cs="Arial"/>
          <w:color w:val="000000"/>
          <w:sz w:val="22"/>
          <w:szCs w:val="22"/>
        </w:rPr>
        <w:t xml:space="preserve"> w</w:t>
      </w:r>
      <w:r w:rsidRPr="004000B7">
        <w:rPr>
          <w:rFonts w:ascii="Arial" w:eastAsia="Arial" w:hAnsi="Arial" w:cs="Arial"/>
          <w:color w:val="000000"/>
          <w:sz w:val="22"/>
          <w:szCs w:val="22"/>
        </w:rPr>
        <w:t>elcomed everyone</w:t>
      </w:r>
      <w:r w:rsidR="004C549D" w:rsidRPr="004000B7">
        <w:rPr>
          <w:rFonts w:ascii="Arial" w:eastAsia="Arial" w:hAnsi="Arial" w:cs="Arial"/>
          <w:color w:val="000000"/>
          <w:sz w:val="22"/>
          <w:szCs w:val="22"/>
        </w:rPr>
        <w:t xml:space="preserve"> </w:t>
      </w:r>
      <w:r w:rsidR="006F4436" w:rsidRPr="004000B7">
        <w:rPr>
          <w:rFonts w:ascii="Arial" w:eastAsia="Arial" w:hAnsi="Arial" w:cs="Arial"/>
          <w:color w:val="000000"/>
          <w:sz w:val="22"/>
          <w:szCs w:val="22"/>
        </w:rPr>
        <w:t xml:space="preserve">and </w:t>
      </w:r>
      <w:r w:rsidRPr="004000B7">
        <w:rPr>
          <w:rFonts w:ascii="Arial" w:eastAsia="Arial" w:hAnsi="Arial" w:cs="Arial"/>
          <w:color w:val="000000"/>
          <w:sz w:val="22"/>
          <w:szCs w:val="22"/>
        </w:rPr>
        <w:t>called the meeting to order.</w:t>
      </w:r>
      <w:r w:rsidR="00411D75" w:rsidRPr="004000B7">
        <w:rPr>
          <w:rFonts w:ascii="Arial" w:eastAsia="Arial" w:hAnsi="Arial" w:cs="Arial"/>
          <w:color w:val="000000"/>
          <w:sz w:val="22"/>
          <w:szCs w:val="22"/>
        </w:rPr>
        <w:t xml:space="preserve"> </w:t>
      </w:r>
    </w:p>
    <w:p w14:paraId="3D5C0D1D" w14:textId="77777777" w:rsidR="00110BAC" w:rsidRPr="004000B7" w:rsidRDefault="00110BAC">
      <w:pPr>
        <w:spacing w:after="4" w:line="249" w:lineRule="auto"/>
        <w:ind w:left="-5" w:hanging="10"/>
        <w:rPr>
          <w:rFonts w:ascii="Arial" w:eastAsia="Arial" w:hAnsi="Arial" w:cs="Arial"/>
          <w:color w:val="000000"/>
          <w:sz w:val="22"/>
          <w:szCs w:val="22"/>
        </w:rPr>
      </w:pPr>
    </w:p>
    <w:p w14:paraId="00000007" w14:textId="2078967E" w:rsidR="000003F4" w:rsidRPr="004000B7" w:rsidRDefault="00634084">
      <w:pPr>
        <w:spacing w:after="4" w:line="249" w:lineRule="auto"/>
        <w:ind w:left="-5" w:hanging="10"/>
        <w:rPr>
          <w:rFonts w:ascii="Arial" w:hAnsi="Arial" w:cs="Arial"/>
          <w:sz w:val="22"/>
          <w:szCs w:val="22"/>
        </w:rPr>
      </w:pPr>
      <w:r>
        <w:rPr>
          <w:rFonts w:ascii="Arial" w:eastAsia="Arial" w:hAnsi="Arial" w:cs="Arial"/>
          <w:color w:val="000000"/>
          <w:sz w:val="22"/>
          <w:szCs w:val="22"/>
        </w:rPr>
        <w:t xml:space="preserve">Roll Call: </w:t>
      </w:r>
      <w:r w:rsidR="00E62279">
        <w:rPr>
          <w:rFonts w:ascii="Arial" w:eastAsia="Arial" w:hAnsi="Arial" w:cs="Arial"/>
          <w:color w:val="000000"/>
          <w:sz w:val="22"/>
          <w:szCs w:val="22"/>
        </w:rPr>
        <w:t>Jenecia Perry, Michael Bruner,</w:t>
      </w:r>
      <w:r w:rsidR="00034424">
        <w:rPr>
          <w:rFonts w:ascii="Arial" w:eastAsia="Arial" w:hAnsi="Arial" w:cs="Arial"/>
          <w:color w:val="000000"/>
          <w:sz w:val="22"/>
          <w:szCs w:val="22"/>
        </w:rPr>
        <w:t xml:space="preserve"> </w:t>
      </w:r>
      <w:r w:rsidR="00E62279">
        <w:rPr>
          <w:rFonts w:ascii="Arial" w:eastAsia="Arial" w:hAnsi="Arial" w:cs="Arial"/>
          <w:color w:val="000000"/>
          <w:sz w:val="22"/>
          <w:szCs w:val="22"/>
        </w:rPr>
        <w:t>Wayne Joyner, Charlie Orrel, Mack Roberts</w:t>
      </w:r>
    </w:p>
    <w:p w14:paraId="00000008" w14:textId="0F6FECCD" w:rsidR="000003F4" w:rsidRPr="004000B7" w:rsidRDefault="000003F4">
      <w:pPr>
        <w:spacing w:line="259" w:lineRule="auto"/>
        <w:rPr>
          <w:rFonts w:ascii="Arial" w:eastAsia="Arial" w:hAnsi="Arial" w:cs="Arial"/>
          <w:color w:val="000000"/>
          <w:sz w:val="22"/>
          <w:szCs w:val="22"/>
        </w:rPr>
      </w:pPr>
    </w:p>
    <w:p w14:paraId="5BAEBAEE" w14:textId="3AF0E9F6" w:rsidR="006C3663" w:rsidRDefault="009542C3" w:rsidP="009542C3">
      <w:pPr>
        <w:spacing w:line="259" w:lineRule="auto"/>
        <w:rPr>
          <w:rFonts w:ascii="Arial" w:eastAsia="Arial" w:hAnsi="Arial" w:cs="Arial"/>
          <w:color w:val="000000"/>
          <w:sz w:val="22"/>
          <w:szCs w:val="22"/>
        </w:rPr>
      </w:pPr>
      <w:r w:rsidRPr="004000B7">
        <w:rPr>
          <w:rFonts w:ascii="Arial" w:eastAsia="Arial" w:hAnsi="Arial" w:cs="Arial"/>
          <w:color w:val="000000"/>
          <w:sz w:val="22"/>
          <w:szCs w:val="22"/>
        </w:rPr>
        <w:t>Staff:</w:t>
      </w:r>
      <w:r w:rsidR="00634084">
        <w:rPr>
          <w:rFonts w:ascii="Arial" w:eastAsia="Arial" w:hAnsi="Arial" w:cs="Arial"/>
          <w:color w:val="000000"/>
          <w:sz w:val="22"/>
          <w:szCs w:val="22"/>
        </w:rPr>
        <w:tab/>
      </w:r>
      <w:r w:rsidR="006C3663">
        <w:rPr>
          <w:rFonts w:ascii="Arial" w:eastAsia="Arial" w:hAnsi="Arial" w:cs="Arial"/>
          <w:color w:val="000000"/>
          <w:sz w:val="22"/>
          <w:szCs w:val="22"/>
        </w:rPr>
        <w:t>Jonathan Trego: Zoning Administrator</w:t>
      </w:r>
    </w:p>
    <w:p w14:paraId="797D8B22" w14:textId="033C40A9" w:rsidR="006C3663" w:rsidRDefault="00976206" w:rsidP="006C3663">
      <w:pPr>
        <w:spacing w:line="259" w:lineRule="auto"/>
        <w:ind w:firstLine="720"/>
        <w:rPr>
          <w:rFonts w:ascii="Arial" w:eastAsia="Arial" w:hAnsi="Arial" w:cs="Arial"/>
          <w:color w:val="000000"/>
          <w:sz w:val="22"/>
          <w:szCs w:val="22"/>
        </w:rPr>
      </w:pPr>
      <w:r w:rsidRPr="004000B7">
        <w:rPr>
          <w:rFonts w:ascii="Arial" w:eastAsia="Arial" w:hAnsi="Arial" w:cs="Arial"/>
          <w:color w:val="000000"/>
          <w:sz w:val="22"/>
          <w:szCs w:val="22"/>
        </w:rPr>
        <w:t>Denise Grabowski: Planning Manager (Consultant)</w:t>
      </w:r>
    </w:p>
    <w:p w14:paraId="151632F6" w14:textId="0961C532" w:rsidR="00E62279" w:rsidRPr="004000B7" w:rsidRDefault="00E62279" w:rsidP="006C3663">
      <w:pPr>
        <w:spacing w:line="259" w:lineRule="auto"/>
        <w:ind w:firstLine="720"/>
        <w:rPr>
          <w:rFonts w:ascii="Arial" w:eastAsia="Arial" w:hAnsi="Arial" w:cs="Arial"/>
          <w:color w:val="000000"/>
          <w:sz w:val="22"/>
          <w:szCs w:val="22"/>
        </w:rPr>
      </w:pPr>
      <w:r>
        <w:rPr>
          <w:rFonts w:ascii="Arial" w:eastAsia="Arial" w:hAnsi="Arial" w:cs="Arial"/>
          <w:color w:val="000000"/>
          <w:sz w:val="22"/>
          <w:szCs w:val="22"/>
        </w:rPr>
        <w:t xml:space="preserve">Carlos Nevarez: Planning and Zoning </w:t>
      </w:r>
    </w:p>
    <w:p w14:paraId="2F2280FC" w14:textId="77777777" w:rsidR="009542C3" w:rsidRPr="004000B7" w:rsidRDefault="009542C3" w:rsidP="009542C3">
      <w:pPr>
        <w:spacing w:line="259" w:lineRule="auto"/>
        <w:rPr>
          <w:rFonts w:ascii="Arial" w:eastAsia="Arial" w:hAnsi="Arial" w:cs="Arial"/>
          <w:color w:val="000000"/>
          <w:sz w:val="22"/>
          <w:szCs w:val="22"/>
        </w:rPr>
      </w:pPr>
    </w:p>
    <w:p w14:paraId="59BAFF6A" w14:textId="642C36AE" w:rsidR="009542C3" w:rsidRPr="004000B7" w:rsidRDefault="009542C3" w:rsidP="009542C3">
      <w:pPr>
        <w:spacing w:after="4" w:line="249" w:lineRule="auto"/>
        <w:ind w:left="-5" w:hanging="10"/>
        <w:rPr>
          <w:rFonts w:ascii="Arial" w:eastAsia="Arial" w:hAnsi="Arial" w:cs="Arial"/>
          <w:color w:val="000000"/>
          <w:sz w:val="22"/>
          <w:szCs w:val="22"/>
        </w:rPr>
      </w:pPr>
      <w:r w:rsidRPr="004000B7">
        <w:rPr>
          <w:rFonts w:ascii="Arial" w:eastAsia="Arial" w:hAnsi="Arial" w:cs="Arial"/>
          <w:color w:val="000000"/>
          <w:sz w:val="22"/>
          <w:szCs w:val="22"/>
        </w:rPr>
        <w:t xml:space="preserve">Visitors: Enclosed </w:t>
      </w:r>
    </w:p>
    <w:p w14:paraId="0F3AA4AE" w14:textId="57CC572A" w:rsidR="00EA48A4" w:rsidRPr="004000B7" w:rsidRDefault="00EA48A4" w:rsidP="009542C3">
      <w:pPr>
        <w:spacing w:after="4" w:line="249" w:lineRule="auto"/>
        <w:ind w:left="-5" w:hanging="10"/>
        <w:rPr>
          <w:rFonts w:ascii="Arial" w:eastAsia="Arial" w:hAnsi="Arial" w:cs="Arial"/>
          <w:color w:val="000000"/>
          <w:sz w:val="22"/>
          <w:szCs w:val="22"/>
        </w:rPr>
      </w:pPr>
    </w:p>
    <w:p w14:paraId="4ABE4CC2" w14:textId="6CBCFBDE" w:rsidR="00D85772" w:rsidRDefault="0035487F" w:rsidP="00321B04">
      <w:pPr>
        <w:spacing w:after="4" w:line="249" w:lineRule="auto"/>
        <w:ind w:left="-5" w:hanging="10"/>
        <w:rPr>
          <w:rFonts w:ascii="Arial" w:eastAsia="Arial" w:hAnsi="Arial" w:cs="Arial"/>
          <w:color w:val="000000"/>
          <w:sz w:val="22"/>
          <w:szCs w:val="22"/>
        </w:rPr>
      </w:pPr>
      <w:r>
        <w:rPr>
          <w:rFonts w:ascii="Arial" w:eastAsia="Arial" w:hAnsi="Arial" w:cs="Arial"/>
          <w:color w:val="000000"/>
          <w:sz w:val="22"/>
          <w:szCs w:val="22"/>
        </w:rPr>
        <w:t>Chairman Bruner</w:t>
      </w:r>
      <w:r w:rsidR="001E7C17">
        <w:rPr>
          <w:rFonts w:ascii="Arial" w:eastAsia="Arial" w:hAnsi="Arial" w:cs="Arial"/>
          <w:color w:val="000000"/>
          <w:sz w:val="22"/>
          <w:szCs w:val="22"/>
        </w:rPr>
        <w:t xml:space="preserve"> </w:t>
      </w:r>
      <w:r w:rsidR="003503C1">
        <w:rPr>
          <w:rFonts w:ascii="Arial" w:eastAsia="Arial" w:hAnsi="Arial" w:cs="Arial"/>
          <w:color w:val="000000"/>
          <w:sz w:val="22"/>
          <w:szCs w:val="22"/>
        </w:rPr>
        <w:t>opens</w:t>
      </w:r>
      <w:r w:rsidR="001747A2">
        <w:rPr>
          <w:rFonts w:ascii="Arial" w:eastAsia="Arial" w:hAnsi="Arial" w:cs="Arial"/>
          <w:color w:val="000000"/>
          <w:sz w:val="22"/>
          <w:szCs w:val="22"/>
        </w:rPr>
        <w:t xml:space="preserve"> the first item of the agend</w:t>
      </w:r>
      <w:r w:rsidR="003503C1">
        <w:rPr>
          <w:rFonts w:ascii="Arial" w:eastAsia="Arial" w:hAnsi="Arial" w:cs="Arial"/>
          <w:color w:val="000000"/>
          <w:sz w:val="22"/>
          <w:szCs w:val="22"/>
        </w:rPr>
        <w:t xml:space="preserve">a to approve the </w:t>
      </w:r>
      <w:r w:rsidR="00E62279">
        <w:rPr>
          <w:rFonts w:ascii="Arial" w:eastAsia="Arial" w:hAnsi="Arial" w:cs="Arial"/>
          <w:color w:val="000000"/>
          <w:sz w:val="22"/>
          <w:szCs w:val="22"/>
        </w:rPr>
        <w:t>Ju</w:t>
      </w:r>
      <w:r w:rsidR="00034424">
        <w:rPr>
          <w:rFonts w:ascii="Arial" w:eastAsia="Arial" w:hAnsi="Arial" w:cs="Arial"/>
          <w:color w:val="000000"/>
          <w:sz w:val="22"/>
          <w:szCs w:val="22"/>
        </w:rPr>
        <w:t>ly 8</w:t>
      </w:r>
      <w:r w:rsidR="003503C1" w:rsidRPr="003503C1">
        <w:rPr>
          <w:rFonts w:ascii="Arial" w:eastAsia="Arial" w:hAnsi="Arial" w:cs="Arial"/>
          <w:color w:val="000000"/>
          <w:sz w:val="22"/>
          <w:szCs w:val="22"/>
          <w:vertAlign w:val="superscript"/>
        </w:rPr>
        <w:t>th</w:t>
      </w:r>
      <w:r w:rsidR="003503C1">
        <w:rPr>
          <w:rFonts w:ascii="Arial" w:eastAsia="Arial" w:hAnsi="Arial" w:cs="Arial"/>
          <w:color w:val="000000"/>
          <w:sz w:val="22"/>
          <w:szCs w:val="22"/>
          <w:vertAlign w:val="superscript"/>
        </w:rPr>
        <w:t>,</w:t>
      </w:r>
      <w:r w:rsidR="003503C1">
        <w:rPr>
          <w:rFonts w:ascii="Arial" w:eastAsia="Arial" w:hAnsi="Arial" w:cs="Arial"/>
          <w:color w:val="000000"/>
          <w:sz w:val="22"/>
          <w:szCs w:val="22"/>
        </w:rPr>
        <w:t xml:space="preserve"> 2025</w:t>
      </w:r>
      <w:r w:rsidR="00E62279">
        <w:rPr>
          <w:rFonts w:ascii="Arial" w:eastAsia="Arial" w:hAnsi="Arial" w:cs="Arial"/>
          <w:color w:val="000000"/>
          <w:sz w:val="22"/>
          <w:szCs w:val="22"/>
        </w:rPr>
        <w:t>, agenda</w:t>
      </w:r>
      <w:r w:rsidR="001747A2">
        <w:rPr>
          <w:rFonts w:ascii="Arial" w:eastAsia="Arial" w:hAnsi="Arial" w:cs="Arial"/>
          <w:color w:val="000000"/>
          <w:sz w:val="22"/>
          <w:szCs w:val="22"/>
        </w:rPr>
        <w:t xml:space="preserve">. </w:t>
      </w:r>
      <w:r w:rsidR="003503C1">
        <w:rPr>
          <w:rFonts w:ascii="Arial" w:eastAsia="Arial" w:hAnsi="Arial" w:cs="Arial"/>
          <w:color w:val="000000"/>
          <w:sz w:val="22"/>
          <w:szCs w:val="22"/>
        </w:rPr>
        <w:t>1</w:t>
      </w:r>
      <w:r w:rsidR="003503C1" w:rsidRPr="003503C1">
        <w:rPr>
          <w:rFonts w:ascii="Arial" w:eastAsia="Arial" w:hAnsi="Arial" w:cs="Arial"/>
          <w:color w:val="000000"/>
          <w:sz w:val="22"/>
          <w:szCs w:val="22"/>
          <w:vertAlign w:val="superscript"/>
        </w:rPr>
        <w:t>st</w:t>
      </w:r>
      <w:r w:rsidR="003503C1">
        <w:rPr>
          <w:rFonts w:ascii="Arial" w:eastAsia="Arial" w:hAnsi="Arial" w:cs="Arial"/>
          <w:color w:val="000000"/>
          <w:sz w:val="22"/>
          <w:szCs w:val="22"/>
        </w:rPr>
        <w:t xml:space="preserve"> Motion: Charlie Orrell motions to approve the agenda, followed by a second motion by Jenecia Perry. </w:t>
      </w:r>
      <w:r w:rsidR="00E62279">
        <w:rPr>
          <w:rFonts w:ascii="Arial" w:eastAsia="Arial" w:hAnsi="Arial" w:cs="Arial"/>
          <w:color w:val="000000"/>
          <w:sz w:val="22"/>
          <w:szCs w:val="22"/>
        </w:rPr>
        <w:t xml:space="preserve">All in favor of the motion. </w:t>
      </w:r>
      <w:r w:rsidR="003503C1">
        <w:rPr>
          <w:rFonts w:ascii="Arial" w:eastAsia="Arial" w:hAnsi="Arial" w:cs="Arial"/>
          <w:color w:val="000000"/>
          <w:sz w:val="22"/>
          <w:szCs w:val="22"/>
        </w:rPr>
        <w:t xml:space="preserve">Chairman Bruner requests a motion for the </w:t>
      </w:r>
      <w:r w:rsidR="00034424">
        <w:rPr>
          <w:rFonts w:ascii="Arial" w:eastAsia="Arial" w:hAnsi="Arial" w:cs="Arial"/>
          <w:color w:val="000000"/>
          <w:sz w:val="22"/>
          <w:szCs w:val="22"/>
        </w:rPr>
        <w:t>June 10</w:t>
      </w:r>
      <w:r w:rsidR="00034424" w:rsidRPr="00034424">
        <w:rPr>
          <w:rFonts w:ascii="Arial" w:eastAsia="Arial" w:hAnsi="Arial" w:cs="Arial"/>
          <w:color w:val="000000"/>
          <w:sz w:val="22"/>
          <w:szCs w:val="22"/>
          <w:vertAlign w:val="superscript"/>
        </w:rPr>
        <w:t>th</w:t>
      </w:r>
      <w:r w:rsidR="00034424">
        <w:rPr>
          <w:rFonts w:ascii="Arial" w:eastAsia="Arial" w:hAnsi="Arial" w:cs="Arial"/>
          <w:color w:val="000000"/>
          <w:sz w:val="22"/>
          <w:szCs w:val="22"/>
        </w:rPr>
        <w:t>,</w:t>
      </w:r>
      <w:r w:rsidR="00E62279">
        <w:rPr>
          <w:rFonts w:ascii="Arial" w:eastAsia="Arial" w:hAnsi="Arial" w:cs="Arial"/>
          <w:color w:val="000000"/>
          <w:sz w:val="22"/>
          <w:szCs w:val="22"/>
        </w:rPr>
        <w:t xml:space="preserve"> 2025, meeting minutes. Charlie Orrell </w:t>
      </w:r>
      <w:r w:rsidR="00AA4727">
        <w:rPr>
          <w:rFonts w:ascii="Arial" w:eastAsia="Arial" w:hAnsi="Arial" w:cs="Arial"/>
          <w:color w:val="000000"/>
          <w:sz w:val="22"/>
          <w:szCs w:val="22"/>
        </w:rPr>
        <w:t>1</w:t>
      </w:r>
      <w:r w:rsidR="00AA4727" w:rsidRPr="00AA4727">
        <w:rPr>
          <w:rFonts w:ascii="Arial" w:eastAsia="Arial" w:hAnsi="Arial" w:cs="Arial"/>
          <w:color w:val="000000"/>
          <w:sz w:val="22"/>
          <w:szCs w:val="22"/>
          <w:vertAlign w:val="superscript"/>
        </w:rPr>
        <w:t>st</w:t>
      </w:r>
      <w:r w:rsidR="00AA4727">
        <w:rPr>
          <w:rFonts w:ascii="Arial" w:eastAsia="Arial" w:hAnsi="Arial" w:cs="Arial"/>
          <w:color w:val="000000"/>
          <w:sz w:val="22"/>
          <w:szCs w:val="22"/>
        </w:rPr>
        <w:t xml:space="preserve"> Motion</w:t>
      </w:r>
      <w:r w:rsidR="00A73E21">
        <w:rPr>
          <w:rFonts w:ascii="Arial" w:eastAsia="Arial" w:hAnsi="Arial" w:cs="Arial"/>
          <w:color w:val="000000"/>
          <w:sz w:val="22"/>
          <w:szCs w:val="22"/>
        </w:rPr>
        <w:t xml:space="preserve"> </w:t>
      </w:r>
      <w:r w:rsidR="008E1D3B">
        <w:rPr>
          <w:rFonts w:ascii="Arial" w:eastAsia="Arial" w:hAnsi="Arial" w:cs="Arial"/>
          <w:color w:val="000000"/>
          <w:sz w:val="22"/>
          <w:szCs w:val="22"/>
        </w:rPr>
        <w:t xml:space="preserve">to approve the minutes, followed by a second motion. All in favor of the motion. </w:t>
      </w:r>
    </w:p>
    <w:p w14:paraId="3F60854B" w14:textId="77777777" w:rsidR="006E167A" w:rsidRPr="004000B7" w:rsidRDefault="006E167A" w:rsidP="0035487F">
      <w:pPr>
        <w:spacing w:after="4" w:line="249" w:lineRule="auto"/>
        <w:ind w:left="-5" w:hanging="10"/>
        <w:rPr>
          <w:rFonts w:ascii="Arial" w:eastAsia="Arial" w:hAnsi="Arial" w:cs="Arial"/>
          <w:color w:val="000000"/>
          <w:sz w:val="22"/>
          <w:szCs w:val="22"/>
        </w:rPr>
      </w:pPr>
    </w:p>
    <w:p w14:paraId="4A73CF14" w14:textId="1C305198" w:rsidR="009542C3" w:rsidRPr="004000B7" w:rsidRDefault="00D85DBD" w:rsidP="00110BAC">
      <w:pPr>
        <w:spacing w:after="4" w:line="249" w:lineRule="auto"/>
        <w:ind w:left="-5" w:hanging="10"/>
        <w:rPr>
          <w:rFonts w:ascii="Arial" w:eastAsia="Arial" w:hAnsi="Arial" w:cs="Arial"/>
          <w:b/>
          <w:bCs/>
          <w:color w:val="000000"/>
          <w:sz w:val="22"/>
          <w:szCs w:val="22"/>
          <w:u w:val="single"/>
        </w:rPr>
      </w:pPr>
      <w:r w:rsidRPr="004000B7">
        <w:rPr>
          <w:rFonts w:ascii="Arial" w:eastAsia="Arial" w:hAnsi="Arial" w:cs="Arial"/>
          <w:b/>
          <w:bCs/>
          <w:color w:val="000000"/>
          <w:sz w:val="22"/>
          <w:szCs w:val="22"/>
          <w:u w:val="single"/>
        </w:rPr>
        <w:t>Board of Zoning Appeals</w:t>
      </w:r>
    </w:p>
    <w:p w14:paraId="5E8C0A4E" w14:textId="77777777" w:rsidR="00BE4569" w:rsidRDefault="00BE4569" w:rsidP="009F3DD7">
      <w:pPr>
        <w:tabs>
          <w:tab w:val="left" w:pos="1440"/>
        </w:tabs>
        <w:spacing w:after="4" w:line="249" w:lineRule="auto"/>
        <w:ind w:left="10" w:hanging="10"/>
        <w:rPr>
          <w:rFonts w:ascii="Arial" w:eastAsia="Arial" w:hAnsi="Arial" w:cs="Arial"/>
          <w:bCs/>
          <w:color w:val="000000"/>
          <w:sz w:val="22"/>
          <w:szCs w:val="22"/>
        </w:rPr>
      </w:pPr>
    </w:p>
    <w:p w14:paraId="7A350F18" w14:textId="23182851" w:rsidR="00611831" w:rsidRDefault="00611831" w:rsidP="00611831">
      <w:pPr>
        <w:tabs>
          <w:tab w:val="left" w:pos="1440"/>
        </w:tabs>
        <w:spacing w:after="4" w:line="249" w:lineRule="auto"/>
        <w:ind w:left="10" w:hanging="10"/>
        <w:rPr>
          <w:rFonts w:ascii="Arial" w:eastAsia="Arial" w:hAnsi="Arial" w:cs="Arial"/>
          <w:bCs/>
          <w:color w:val="000000"/>
          <w:sz w:val="22"/>
          <w:szCs w:val="22"/>
        </w:rPr>
      </w:pPr>
      <w:r w:rsidRPr="00611831">
        <w:rPr>
          <w:rFonts w:ascii="Arial" w:eastAsia="Arial" w:hAnsi="Arial" w:cs="Arial"/>
          <w:bCs/>
          <w:color w:val="000000"/>
          <w:sz w:val="22"/>
          <w:szCs w:val="22"/>
        </w:rPr>
        <w:t>PC-</w:t>
      </w:r>
      <w:r w:rsidR="00034424">
        <w:rPr>
          <w:rFonts w:ascii="Arial" w:eastAsia="Arial" w:hAnsi="Arial" w:cs="Arial"/>
          <w:bCs/>
          <w:color w:val="000000"/>
          <w:sz w:val="22"/>
          <w:szCs w:val="22"/>
        </w:rPr>
        <w:t>7</w:t>
      </w:r>
      <w:r w:rsidRPr="00611831">
        <w:rPr>
          <w:rFonts w:ascii="Arial" w:eastAsia="Arial" w:hAnsi="Arial" w:cs="Arial"/>
          <w:bCs/>
          <w:color w:val="000000"/>
          <w:sz w:val="22"/>
          <w:szCs w:val="22"/>
        </w:rPr>
        <w:t>-25-11</w:t>
      </w:r>
      <w:r w:rsidR="00034424">
        <w:rPr>
          <w:rFonts w:ascii="Arial" w:eastAsia="Arial" w:hAnsi="Arial" w:cs="Arial"/>
          <w:bCs/>
          <w:color w:val="000000"/>
          <w:sz w:val="22"/>
          <w:szCs w:val="22"/>
        </w:rPr>
        <w:t>31</w:t>
      </w:r>
      <w:r w:rsidRPr="00611831">
        <w:rPr>
          <w:rFonts w:ascii="Arial" w:eastAsia="Arial" w:hAnsi="Arial" w:cs="Arial"/>
          <w:bCs/>
          <w:color w:val="000000"/>
          <w:sz w:val="22"/>
          <w:szCs w:val="22"/>
        </w:rPr>
        <w:t xml:space="preserve">: </w:t>
      </w:r>
    </w:p>
    <w:p w14:paraId="5B8F7870" w14:textId="3FD54F7B" w:rsidR="00BE4569" w:rsidRDefault="00E55FB4" w:rsidP="00034424">
      <w:pPr>
        <w:tabs>
          <w:tab w:val="left" w:pos="1440"/>
        </w:tabs>
        <w:spacing w:after="4" w:line="249" w:lineRule="auto"/>
        <w:rPr>
          <w:rFonts w:ascii="Arial" w:eastAsia="Arial" w:hAnsi="Arial" w:cs="Arial"/>
          <w:bCs/>
          <w:color w:val="000000"/>
          <w:sz w:val="22"/>
          <w:szCs w:val="22"/>
        </w:rPr>
      </w:pPr>
      <w:r>
        <w:rPr>
          <w:rFonts w:ascii="Arial" w:eastAsia="Arial" w:hAnsi="Arial" w:cs="Arial"/>
          <w:bCs/>
          <w:color w:val="000000"/>
          <w:sz w:val="22"/>
          <w:szCs w:val="22"/>
        </w:rPr>
        <w:t xml:space="preserve">Chairman Michael Bruner opens the Board of Zoning Appeals meeting. He introduces </w:t>
      </w:r>
      <w:proofErr w:type="gramStart"/>
      <w:r>
        <w:rPr>
          <w:rFonts w:ascii="Arial" w:eastAsia="Arial" w:hAnsi="Arial" w:cs="Arial"/>
          <w:bCs/>
          <w:color w:val="000000"/>
          <w:sz w:val="22"/>
          <w:szCs w:val="22"/>
        </w:rPr>
        <w:t>item</w:t>
      </w:r>
      <w:proofErr w:type="gramEnd"/>
      <w:r>
        <w:rPr>
          <w:rFonts w:ascii="Arial" w:eastAsia="Arial" w:hAnsi="Arial" w:cs="Arial"/>
          <w:bCs/>
          <w:color w:val="000000"/>
          <w:sz w:val="22"/>
          <w:szCs w:val="22"/>
        </w:rPr>
        <w:t xml:space="preserve">: PC-07-25-1131, where Ashok Lakhani requests a variance for a ten-foot buffer reduction at 409 Highway 80. Jonathan Trego provides an overview of the case. </w:t>
      </w:r>
      <w:bookmarkStart w:id="0" w:name="_Hlk204693136"/>
      <w:r>
        <w:rPr>
          <w:rFonts w:ascii="Arial" w:eastAsia="Arial" w:hAnsi="Arial" w:cs="Arial"/>
          <w:bCs/>
          <w:color w:val="000000"/>
          <w:sz w:val="22"/>
          <w:szCs w:val="22"/>
        </w:rPr>
        <w:t xml:space="preserve">Chairman Bruner asks if the petition is present and invites the petitioner to come forward and speak to the Board. </w:t>
      </w:r>
      <w:bookmarkEnd w:id="0"/>
      <w:r>
        <w:rPr>
          <w:rFonts w:ascii="Arial" w:eastAsia="Arial" w:hAnsi="Arial" w:cs="Arial"/>
          <w:bCs/>
          <w:color w:val="000000"/>
          <w:sz w:val="22"/>
          <w:szCs w:val="22"/>
        </w:rPr>
        <w:t xml:space="preserve">Mr. Mark Bozwell introduces himself and states that the </w:t>
      </w:r>
      <w:r w:rsidR="00DD5D4F">
        <w:rPr>
          <w:rFonts w:ascii="Arial" w:eastAsia="Arial" w:hAnsi="Arial" w:cs="Arial"/>
          <w:bCs/>
          <w:color w:val="000000"/>
          <w:sz w:val="22"/>
          <w:szCs w:val="22"/>
        </w:rPr>
        <w:t>application outlines the request</w:t>
      </w:r>
      <w:r>
        <w:rPr>
          <w:rFonts w:ascii="Arial" w:eastAsia="Arial" w:hAnsi="Arial" w:cs="Arial"/>
          <w:bCs/>
          <w:color w:val="000000"/>
          <w:sz w:val="22"/>
          <w:szCs w:val="22"/>
        </w:rPr>
        <w:t xml:space="preserve">. Chairman Bruner </w:t>
      </w:r>
      <w:r w:rsidR="00DD5D4F">
        <w:rPr>
          <w:rFonts w:ascii="Arial" w:eastAsia="Arial" w:hAnsi="Arial" w:cs="Arial"/>
          <w:bCs/>
          <w:color w:val="000000"/>
          <w:sz w:val="22"/>
          <w:szCs w:val="22"/>
        </w:rPr>
        <w:t>asked if there were any comments from the board</w:t>
      </w:r>
      <w:r>
        <w:rPr>
          <w:rFonts w:ascii="Arial" w:eastAsia="Arial" w:hAnsi="Arial" w:cs="Arial"/>
          <w:bCs/>
          <w:color w:val="000000"/>
          <w:sz w:val="22"/>
          <w:szCs w:val="22"/>
        </w:rPr>
        <w:t xml:space="preserve">. Charlie Orrel asks questions regarding the recombination of parcels. Chairman Bruner inquires whether the reason for the rezoning was to use the property as a buffer and whether a reduction is now being requested. The owner of the property responds to the questions to meet specific requirements. Chairman Bruner comments on the concerns. He then opens the floor for anyone wishing to speak for or against the request. No public comments are made. Charlie Orrell states that the proposed project is an improvement to the existing property. Chairman Bruner requests a motion on the agenda item. Jenecia Perry motions to deny the variance PC item 7-25-1131, with a second from Charlie Orrell. The roll call vote is 5-0, with all in favor. </w:t>
      </w:r>
    </w:p>
    <w:p w14:paraId="6AD72D47" w14:textId="77777777" w:rsidR="00BC17CC" w:rsidRDefault="00BC17CC" w:rsidP="00611831">
      <w:pPr>
        <w:tabs>
          <w:tab w:val="left" w:pos="1440"/>
        </w:tabs>
        <w:spacing w:after="4" w:line="249" w:lineRule="auto"/>
        <w:ind w:left="10" w:hanging="10"/>
        <w:rPr>
          <w:rFonts w:ascii="Arial" w:eastAsia="Arial" w:hAnsi="Arial" w:cs="Arial"/>
          <w:bCs/>
          <w:color w:val="000000"/>
          <w:sz w:val="22"/>
          <w:szCs w:val="22"/>
        </w:rPr>
      </w:pPr>
    </w:p>
    <w:p w14:paraId="42470C83" w14:textId="3BAAB5C2" w:rsidR="00BC17CC" w:rsidRDefault="00BC17CC" w:rsidP="00611831">
      <w:pPr>
        <w:tabs>
          <w:tab w:val="left" w:pos="1440"/>
        </w:tabs>
        <w:spacing w:after="4" w:line="249" w:lineRule="auto"/>
        <w:ind w:left="10" w:hanging="10"/>
        <w:rPr>
          <w:rFonts w:ascii="Arial" w:eastAsia="Arial" w:hAnsi="Arial" w:cs="Arial"/>
          <w:bCs/>
          <w:color w:val="000000"/>
          <w:sz w:val="22"/>
          <w:szCs w:val="22"/>
        </w:rPr>
      </w:pPr>
      <w:r>
        <w:rPr>
          <w:rFonts w:ascii="Arial" w:eastAsia="Arial" w:hAnsi="Arial" w:cs="Arial"/>
          <w:bCs/>
          <w:color w:val="000000"/>
          <w:sz w:val="22"/>
          <w:szCs w:val="22"/>
        </w:rPr>
        <w:t xml:space="preserve">Chairman Bruner </w:t>
      </w:r>
      <w:r w:rsidR="00E12D2F">
        <w:rPr>
          <w:rFonts w:ascii="Arial" w:eastAsia="Arial" w:hAnsi="Arial" w:cs="Arial"/>
          <w:bCs/>
          <w:color w:val="000000"/>
          <w:sz w:val="22"/>
          <w:szCs w:val="22"/>
        </w:rPr>
        <w:t xml:space="preserve">asked the Board for a </w:t>
      </w:r>
      <w:r>
        <w:rPr>
          <w:rFonts w:ascii="Arial" w:eastAsia="Arial" w:hAnsi="Arial" w:cs="Arial"/>
          <w:bCs/>
          <w:color w:val="000000"/>
          <w:sz w:val="22"/>
          <w:szCs w:val="22"/>
        </w:rPr>
        <w:t>motion to adjourn</w:t>
      </w:r>
      <w:r w:rsidR="00BA0AB1">
        <w:rPr>
          <w:rFonts w:ascii="Arial" w:eastAsia="Arial" w:hAnsi="Arial" w:cs="Arial"/>
          <w:bCs/>
          <w:color w:val="000000"/>
          <w:sz w:val="22"/>
          <w:szCs w:val="22"/>
        </w:rPr>
        <w:t>;</w:t>
      </w:r>
      <w:r>
        <w:rPr>
          <w:rFonts w:ascii="Arial" w:eastAsia="Arial" w:hAnsi="Arial" w:cs="Arial"/>
          <w:bCs/>
          <w:color w:val="000000"/>
          <w:sz w:val="22"/>
          <w:szCs w:val="22"/>
        </w:rPr>
        <w:t xml:space="preserve"> all in favor. </w:t>
      </w:r>
    </w:p>
    <w:p w14:paraId="0B361BAE" w14:textId="77777777" w:rsidR="00B4374F" w:rsidRDefault="00B4374F" w:rsidP="00BA0AB1">
      <w:pPr>
        <w:tabs>
          <w:tab w:val="left" w:pos="1440"/>
        </w:tabs>
        <w:spacing w:after="4" w:line="249" w:lineRule="auto"/>
        <w:rPr>
          <w:rFonts w:ascii="Arial" w:eastAsia="Arial" w:hAnsi="Arial" w:cs="Arial"/>
          <w:b/>
          <w:color w:val="000000"/>
          <w:sz w:val="22"/>
          <w:szCs w:val="22"/>
          <w:u w:val="single"/>
        </w:rPr>
      </w:pPr>
    </w:p>
    <w:p w14:paraId="310C64D4" w14:textId="1804CCEB" w:rsidR="00690B98" w:rsidRPr="004000B7" w:rsidRDefault="00690B98" w:rsidP="00690B98">
      <w:pPr>
        <w:tabs>
          <w:tab w:val="left" w:pos="1440"/>
        </w:tabs>
        <w:spacing w:after="4" w:line="249" w:lineRule="auto"/>
        <w:ind w:left="10" w:hanging="10"/>
        <w:rPr>
          <w:rFonts w:ascii="Arial" w:eastAsia="Arial" w:hAnsi="Arial" w:cs="Arial"/>
          <w:b/>
          <w:color w:val="000000"/>
          <w:sz w:val="22"/>
          <w:szCs w:val="22"/>
          <w:u w:val="single"/>
        </w:rPr>
      </w:pPr>
      <w:r w:rsidRPr="004000B7">
        <w:rPr>
          <w:rFonts w:ascii="Arial" w:eastAsia="Arial" w:hAnsi="Arial" w:cs="Arial"/>
          <w:b/>
          <w:color w:val="000000"/>
          <w:sz w:val="22"/>
          <w:szCs w:val="22"/>
          <w:u w:val="single"/>
        </w:rPr>
        <w:t>Planning Commission</w:t>
      </w:r>
    </w:p>
    <w:p w14:paraId="6F6E7F6A" w14:textId="593CF403" w:rsidR="00611831" w:rsidRPr="00B4374F" w:rsidRDefault="00611831" w:rsidP="00B4374F">
      <w:pPr>
        <w:rPr>
          <w:rFonts w:ascii="Arial" w:eastAsia="Arial" w:hAnsi="Arial" w:cs="Arial"/>
          <w:bCs/>
          <w:color w:val="000000"/>
          <w:sz w:val="22"/>
          <w:szCs w:val="22"/>
        </w:rPr>
      </w:pPr>
    </w:p>
    <w:p w14:paraId="3FAFCF7C" w14:textId="22269366" w:rsidR="00611831" w:rsidRDefault="00611831" w:rsidP="00611831">
      <w:pPr>
        <w:tabs>
          <w:tab w:val="left" w:pos="1440"/>
        </w:tabs>
        <w:spacing w:after="4" w:line="249" w:lineRule="auto"/>
        <w:rPr>
          <w:rFonts w:ascii="Arial" w:eastAsia="Arial" w:hAnsi="Arial" w:cs="Arial"/>
          <w:bCs/>
          <w:color w:val="000000"/>
          <w:sz w:val="22"/>
          <w:szCs w:val="22"/>
        </w:rPr>
      </w:pPr>
      <w:r w:rsidRPr="00611831">
        <w:rPr>
          <w:rFonts w:ascii="Arial" w:eastAsia="Arial" w:hAnsi="Arial" w:cs="Arial"/>
          <w:bCs/>
          <w:color w:val="000000"/>
          <w:sz w:val="22"/>
          <w:szCs w:val="22"/>
        </w:rPr>
        <w:t>PC-</w:t>
      </w:r>
      <w:r w:rsidR="00BA0AB1">
        <w:rPr>
          <w:rFonts w:ascii="Arial" w:eastAsia="Arial" w:hAnsi="Arial" w:cs="Arial"/>
          <w:bCs/>
          <w:color w:val="000000"/>
          <w:sz w:val="22"/>
          <w:szCs w:val="22"/>
        </w:rPr>
        <w:t>7</w:t>
      </w:r>
      <w:r w:rsidRPr="00611831">
        <w:rPr>
          <w:rFonts w:ascii="Arial" w:eastAsia="Arial" w:hAnsi="Arial" w:cs="Arial"/>
          <w:bCs/>
          <w:color w:val="000000"/>
          <w:sz w:val="22"/>
          <w:szCs w:val="22"/>
        </w:rPr>
        <w:t>-25-11</w:t>
      </w:r>
      <w:r w:rsidR="00BA0AB1">
        <w:rPr>
          <w:rFonts w:ascii="Arial" w:eastAsia="Arial" w:hAnsi="Arial" w:cs="Arial"/>
          <w:bCs/>
          <w:color w:val="000000"/>
          <w:sz w:val="22"/>
          <w:szCs w:val="22"/>
        </w:rPr>
        <w:t>29</w:t>
      </w:r>
      <w:r w:rsidRPr="00611831">
        <w:rPr>
          <w:rFonts w:ascii="Arial" w:eastAsia="Arial" w:hAnsi="Arial" w:cs="Arial"/>
          <w:bCs/>
          <w:color w:val="000000"/>
          <w:sz w:val="22"/>
          <w:szCs w:val="22"/>
        </w:rPr>
        <w:t xml:space="preserve">: </w:t>
      </w:r>
    </w:p>
    <w:p w14:paraId="1956A55A" w14:textId="76AE46E7" w:rsidR="007029BD" w:rsidRDefault="00DD5D4F" w:rsidP="00BA0AB1">
      <w:pPr>
        <w:tabs>
          <w:tab w:val="left" w:pos="1440"/>
        </w:tabs>
        <w:spacing w:after="4" w:line="249" w:lineRule="auto"/>
        <w:rPr>
          <w:rFonts w:ascii="Arial" w:eastAsia="Arial" w:hAnsi="Arial" w:cs="Arial"/>
          <w:bCs/>
          <w:color w:val="000000"/>
          <w:sz w:val="22"/>
          <w:szCs w:val="22"/>
        </w:rPr>
      </w:pPr>
      <w:r>
        <w:rPr>
          <w:rFonts w:ascii="Arial" w:eastAsia="Arial" w:hAnsi="Arial" w:cs="Arial"/>
          <w:bCs/>
          <w:color w:val="000000"/>
          <w:sz w:val="22"/>
          <w:szCs w:val="22"/>
        </w:rPr>
        <w:t xml:space="preserve">Chairman Michael Bruner opens the Planning Commission Meeting. He </w:t>
      </w:r>
      <w:r w:rsidR="0010562D">
        <w:rPr>
          <w:rFonts w:ascii="Arial" w:eastAsia="Arial" w:hAnsi="Arial" w:cs="Arial"/>
          <w:bCs/>
          <w:color w:val="000000"/>
          <w:sz w:val="22"/>
          <w:szCs w:val="22"/>
        </w:rPr>
        <w:t>introduced PC-07-25-1129, in which Maupin Engineering requested</w:t>
      </w:r>
      <w:r>
        <w:rPr>
          <w:rFonts w:ascii="Arial" w:eastAsia="Arial" w:hAnsi="Arial" w:cs="Arial"/>
          <w:bCs/>
          <w:color w:val="000000"/>
          <w:sz w:val="22"/>
          <w:szCs w:val="22"/>
        </w:rPr>
        <w:t xml:space="preserve"> a general development plan for an office building at 0 Highway 17. Jonathan Trego provides an overview of the case. Chairman Bruner asks if the petition is present and invites the petitioner to come forward and speak to the Board. Heather Wilburn offers an overview of the </w:t>
      </w:r>
      <w:r w:rsidR="0010562D">
        <w:rPr>
          <w:rFonts w:ascii="Arial" w:eastAsia="Arial" w:hAnsi="Arial" w:cs="Arial"/>
          <w:bCs/>
          <w:color w:val="000000"/>
          <w:sz w:val="22"/>
          <w:szCs w:val="22"/>
        </w:rPr>
        <w:t>building's parking, layout, and architecture</w:t>
      </w:r>
      <w:r>
        <w:rPr>
          <w:rFonts w:ascii="Arial" w:eastAsia="Arial" w:hAnsi="Arial" w:cs="Arial"/>
          <w:bCs/>
          <w:color w:val="000000"/>
          <w:sz w:val="22"/>
          <w:szCs w:val="22"/>
        </w:rPr>
        <w:t xml:space="preserve">. There are no concerns from the city staff and the consultant. Charlie Orrel makes statements concerning the </w:t>
      </w:r>
      <w:r>
        <w:rPr>
          <w:rFonts w:ascii="Arial" w:eastAsia="Arial" w:hAnsi="Arial" w:cs="Arial"/>
          <w:bCs/>
          <w:color w:val="000000"/>
          <w:sz w:val="22"/>
          <w:szCs w:val="22"/>
        </w:rPr>
        <w:lastRenderedPageBreak/>
        <w:t xml:space="preserve">building and construction. </w:t>
      </w:r>
      <w:r w:rsidR="0010562D" w:rsidRPr="0010562D">
        <w:rPr>
          <w:rFonts w:ascii="Arial" w:eastAsia="Arial" w:hAnsi="Arial" w:cs="Arial"/>
          <w:bCs/>
          <w:color w:val="000000"/>
          <w:sz w:val="22"/>
          <w:szCs w:val="22"/>
        </w:rPr>
        <w:t>Chairman Bruner comments on the concerns. He then opens the floor for anyone wishing to speak for or against the request. No public comments are made</w:t>
      </w:r>
      <w:r w:rsidR="0010562D">
        <w:rPr>
          <w:rFonts w:ascii="Arial" w:eastAsia="Arial" w:hAnsi="Arial" w:cs="Arial"/>
          <w:bCs/>
          <w:color w:val="000000"/>
          <w:sz w:val="22"/>
          <w:szCs w:val="22"/>
        </w:rPr>
        <w:t xml:space="preserve">. Chairman Bruner requests a motion on the agenda item. Charlie Orreal motions to approve the GDP PC item 7-25-1129, with a second from Jeneice Perry. The roll call vote is 5-0, with all in favor. </w:t>
      </w:r>
    </w:p>
    <w:p w14:paraId="71EF1C1E" w14:textId="77777777" w:rsidR="0010562D" w:rsidRDefault="0010562D" w:rsidP="00BA0AB1">
      <w:pPr>
        <w:tabs>
          <w:tab w:val="left" w:pos="1440"/>
        </w:tabs>
        <w:spacing w:after="4" w:line="249" w:lineRule="auto"/>
        <w:rPr>
          <w:rFonts w:ascii="Arial" w:eastAsia="Arial" w:hAnsi="Arial" w:cs="Arial"/>
          <w:bCs/>
          <w:color w:val="000000"/>
          <w:sz w:val="22"/>
          <w:szCs w:val="22"/>
        </w:rPr>
      </w:pPr>
    </w:p>
    <w:p w14:paraId="3C316B69" w14:textId="77777777" w:rsidR="0010562D" w:rsidRDefault="0010562D" w:rsidP="00BA0AB1">
      <w:pPr>
        <w:tabs>
          <w:tab w:val="left" w:pos="1440"/>
        </w:tabs>
        <w:spacing w:after="4" w:line="249" w:lineRule="auto"/>
        <w:rPr>
          <w:rFonts w:ascii="Arial" w:eastAsia="Arial" w:hAnsi="Arial" w:cs="Arial"/>
          <w:bCs/>
          <w:color w:val="000000"/>
          <w:sz w:val="22"/>
          <w:szCs w:val="22"/>
        </w:rPr>
      </w:pPr>
      <w:r>
        <w:rPr>
          <w:rFonts w:ascii="Arial" w:eastAsia="Arial" w:hAnsi="Arial" w:cs="Arial"/>
          <w:bCs/>
          <w:color w:val="000000"/>
          <w:sz w:val="22"/>
          <w:szCs w:val="22"/>
        </w:rPr>
        <w:t>PC-7-25-1130</w:t>
      </w:r>
    </w:p>
    <w:p w14:paraId="68BA8142" w14:textId="578D3C12" w:rsidR="0010562D" w:rsidRDefault="0010562D" w:rsidP="00BA0AB1">
      <w:pPr>
        <w:tabs>
          <w:tab w:val="left" w:pos="1440"/>
        </w:tabs>
        <w:spacing w:after="4" w:line="249" w:lineRule="auto"/>
        <w:rPr>
          <w:rFonts w:ascii="Arial" w:eastAsia="Arial" w:hAnsi="Arial" w:cs="Arial"/>
          <w:bCs/>
          <w:color w:val="000000"/>
          <w:sz w:val="22"/>
          <w:szCs w:val="22"/>
        </w:rPr>
      </w:pPr>
      <w:r>
        <w:rPr>
          <w:rFonts w:ascii="Arial" w:eastAsia="Arial" w:hAnsi="Arial" w:cs="Arial"/>
          <w:bCs/>
          <w:color w:val="000000"/>
          <w:sz w:val="22"/>
          <w:szCs w:val="22"/>
        </w:rPr>
        <w:t xml:space="preserve">Chairman Michael Bruner opens the Planning Commission Meeting. He </w:t>
      </w:r>
      <w:r w:rsidR="00795966">
        <w:rPr>
          <w:rFonts w:ascii="Arial" w:eastAsia="Arial" w:hAnsi="Arial" w:cs="Arial"/>
          <w:bCs/>
          <w:color w:val="000000"/>
          <w:sz w:val="22"/>
          <w:szCs w:val="22"/>
        </w:rPr>
        <w:t xml:space="preserve">introduced PC-07-25-1129, in which </w:t>
      </w:r>
      <w:proofErr w:type="spellStart"/>
      <w:r w:rsidR="00795966">
        <w:rPr>
          <w:rFonts w:ascii="Arial" w:eastAsia="Arial" w:hAnsi="Arial" w:cs="Arial"/>
          <w:bCs/>
          <w:color w:val="000000"/>
          <w:sz w:val="22"/>
          <w:szCs w:val="22"/>
        </w:rPr>
        <w:t>Ashlok</w:t>
      </w:r>
      <w:proofErr w:type="spellEnd"/>
      <w:r w:rsidR="00795966">
        <w:rPr>
          <w:rFonts w:ascii="Arial" w:eastAsia="Arial" w:hAnsi="Arial" w:cs="Arial"/>
          <w:bCs/>
          <w:color w:val="000000"/>
          <w:sz w:val="22"/>
          <w:szCs w:val="22"/>
        </w:rPr>
        <w:t xml:space="preserve"> Lakhani requested</w:t>
      </w:r>
      <w:r>
        <w:rPr>
          <w:rFonts w:ascii="Arial" w:eastAsia="Arial" w:hAnsi="Arial" w:cs="Arial"/>
          <w:bCs/>
          <w:color w:val="000000"/>
          <w:sz w:val="22"/>
          <w:szCs w:val="22"/>
        </w:rPr>
        <w:t xml:space="preserve"> a general development plan for a commercial strip center at 409 Highway 80. Jonathan Trego provides an overview of the case and recommends tabling it until next month.</w:t>
      </w:r>
      <w:r>
        <w:rPr>
          <w:rFonts w:ascii="Arial" w:eastAsia="Arial" w:hAnsi="Arial" w:cs="Arial"/>
          <w:bCs/>
          <w:color w:val="000000"/>
          <w:sz w:val="22"/>
          <w:szCs w:val="22"/>
        </w:rPr>
        <w:t xml:space="preserve"> Chairman Bruner asks if the petition is present and invites the petitioner to come forward and speak to the Board.</w:t>
      </w:r>
      <w:r>
        <w:rPr>
          <w:rFonts w:ascii="Arial" w:eastAsia="Arial" w:hAnsi="Arial" w:cs="Arial"/>
          <w:bCs/>
          <w:color w:val="000000"/>
          <w:sz w:val="22"/>
          <w:szCs w:val="22"/>
        </w:rPr>
        <w:t xml:space="preserve"> </w:t>
      </w:r>
      <w:proofErr w:type="spellStart"/>
      <w:r>
        <w:rPr>
          <w:rFonts w:ascii="Arial" w:eastAsia="Arial" w:hAnsi="Arial" w:cs="Arial"/>
          <w:bCs/>
          <w:color w:val="000000"/>
          <w:sz w:val="22"/>
          <w:szCs w:val="22"/>
        </w:rPr>
        <w:t>Ashlok</w:t>
      </w:r>
      <w:proofErr w:type="spellEnd"/>
      <w:r>
        <w:rPr>
          <w:rFonts w:ascii="Arial" w:eastAsia="Arial" w:hAnsi="Arial" w:cs="Arial"/>
          <w:bCs/>
          <w:color w:val="000000"/>
          <w:sz w:val="22"/>
          <w:szCs w:val="22"/>
        </w:rPr>
        <w:t xml:space="preserve"> Lakhani </w:t>
      </w:r>
      <w:r w:rsidR="00413801">
        <w:rPr>
          <w:rFonts w:ascii="Arial" w:eastAsia="Arial" w:hAnsi="Arial" w:cs="Arial"/>
          <w:bCs/>
          <w:color w:val="000000"/>
          <w:sz w:val="22"/>
          <w:szCs w:val="22"/>
        </w:rPr>
        <w:t>states</w:t>
      </w:r>
      <w:r w:rsidR="00795966">
        <w:rPr>
          <w:rFonts w:ascii="Arial" w:eastAsia="Arial" w:hAnsi="Arial" w:cs="Arial"/>
          <w:bCs/>
          <w:color w:val="000000"/>
          <w:sz w:val="22"/>
          <w:szCs w:val="22"/>
        </w:rPr>
        <w:t xml:space="preserve"> </w:t>
      </w:r>
      <w:r>
        <w:rPr>
          <w:rFonts w:ascii="Arial" w:eastAsia="Arial" w:hAnsi="Arial" w:cs="Arial"/>
          <w:bCs/>
          <w:color w:val="000000"/>
          <w:sz w:val="22"/>
          <w:szCs w:val="22"/>
        </w:rPr>
        <w:t>re</w:t>
      </w:r>
      <w:r w:rsidR="00795966">
        <w:rPr>
          <w:rFonts w:ascii="Arial" w:eastAsia="Arial" w:hAnsi="Arial" w:cs="Arial"/>
          <w:bCs/>
          <w:color w:val="000000"/>
          <w:sz w:val="22"/>
          <w:szCs w:val="22"/>
        </w:rPr>
        <w:t>strictions</w:t>
      </w:r>
      <w:r>
        <w:rPr>
          <w:rFonts w:ascii="Arial" w:eastAsia="Arial" w:hAnsi="Arial" w:cs="Arial"/>
          <w:bCs/>
          <w:color w:val="000000"/>
          <w:sz w:val="22"/>
          <w:szCs w:val="22"/>
        </w:rPr>
        <w:t xml:space="preserve"> on the site but wishes to table </w:t>
      </w:r>
      <w:r w:rsidR="00795966">
        <w:rPr>
          <w:rFonts w:ascii="Arial" w:eastAsia="Arial" w:hAnsi="Arial" w:cs="Arial"/>
          <w:bCs/>
          <w:color w:val="000000"/>
          <w:sz w:val="22"/>
          <w:szCs w:val="22"/>
        </w:rPr>
        <w:t xml:space="preserve">it </w:t>
      </w:r>
      <w:r>
        <w:rPr>
          <w:rFonts w:ascii="Arial" w:eastAsia="Arial" w:hAnsi="Arial" w:cs="Arial"/>
          <w:bCs/>
          <w:color w:val="000000"/>
          <w:sz w:val="22"/>
          <w:szCs w:val="22"/>
        </w:rPr>
        <w:t xml:space="preserve">for next month. </w:t>
      </w:r>
      <w:r w:rsidRPr="0010562D">
        <w:rPr>
          <w:rFonts w:ascii="Arial" w:eastAsia="Arial" w:hAnsi="Arial" w:cs="Arial"/>
          <w:bCs/>
          <w:color w:val="000000"/>
          <w:sz w:val="22"/>
          <w:szCs w:val="22"/>
        </w:rPr>
        <w:t>Chairman Bruner comments on the concerns. He then opens the floor for anyone wishing to speak for or against the request. No public comments are made. Charlie Orrell states that the proposed project is an improvement to the existing property. Chairman Bruner requests a motion on the agenda item. Jenecia Perry motions to</w:t>
      </w:r>
      <w:r w:rsidR="00795966">
        <w:rPr>
          <w:rFonts w:ascii="Arial" w:eastAsia="Arial" w:hAnsi="Arial" w:cs="Arial"/>
          <w:bCs/>
          <w:color w:val="000000"/>
          <w:sz w:val="22"/>
          <w:szCs w:val="22"/>
        </w:rPr>
        <w:t xml:space="preserve"> approve</w:t>
      </w:r>
      <w:r w:rsidRPr="0010562D">
        <w:rPr>
          <w:rFonts w:ascii="Arial" w:eastAsia="Arial" w:hAnsi="Arial" w:cs="Arial"/>
          <w:bCs/>
          <w:color w:val="000000"/>
          <w:sz w:val="22"/>
          <w:szCs w:val="22"/>
        </w:rPr>
        <w:t xml:space="preserve"> </w:t>
      </w:r>
      <w:r w:rsidR="00795966" w:rsidRPr="0010562D">
        <w:rPr>
          <w:rFonts w:ascii="Arial" w:eastAsia="Arial" w:hAnsi="Arial" w:cs="Arial"/>
          <w:bCs/>
          <w:color w:val="000000"/>
          <w:sz w:val="22"/>
          <w:szCs w:val="22"/>
        </w:rPr>
        <w:t>the</w:t>
      </w:r>
      <w:r w:rsidR="00795966">
        <w:rPr>
          <w:rFonts w:ascii="Arial" w:eastAsia="Arial" w:hAnsi="Arial" w:cs="Arial"/>
          <w:bCs/>
          <w:color w:val="000000"/>
          <w:sz w:val="22"/>
          <w:szCs w:val="22"/>
        </w:rPr>
        <w:t xml:space="preserve"> case </w:t>
      </w:r>
      <w:r w:rsidRPr="0010562D">
        <w:rPr>
          <w:rFonts w:ascii="Arial" w:eastAsia="Arial" w:hAnsi="Arial" w:cs="Arial"/>
          <w:bCs/>
          <w:color w:val="000000"/>
          <w:sz w:val="22"/>
          <w:szCs w:val="22"/>
        </w:rPr>
        <w:t>PC item 7-25-1131</w:t>
      </w:r>
      <w:r w:rsidR="00795966">
        <w:rPr>
          <w:rFonts w:ascii="Arial" w:eastAsia="Arial" w:hAnsi="Arial" w:cs="Arial"/>
          <w:bCs/>
          <w:color w:val="000000"/>
          <w:sz w:val="22"/>
          <w:szCs w:val="22"/>
        </w:rPr>
        <w:t xml:space="preserve"> to be tabled for another time</w:t>
      </w:r>
      <w:r w:rsidRPr="0010562D">
        <w:rPr>
          <w:rFonts w:ascii="Arial" w:eastAsia="Arial" w:hAnsi="Arial" w:cs="Arial"/>
          <w:bCs/>
          <w:color w:val="000000"/>
          <w:sz w:val="22"/>
          <w:szCs w:val="22"/>
        </w:rPr>
        <w:t xml:space="preserve">, with a second from Charlie Orrell. The roll call vote is 5-0, with all in favor. </w:t>
      </w:r>
    </w:p>
    <w:p w14:paraId="014AB9B8" w14:textId="77777777" w:rsidR="00795966" w:rsidRDefault="00795966" w:rsidP="00BA0AB1">
      <w:pPr>
        <w:tabs>
          <w:tab w:val="left" w:pos="1440"/>
        </w:tabs>
        <w:spacing w:after="4" w:line="249" w:lineRule="auto"/>
        <w:rPr>
          <w:rFonts w:ascii="Arial" w:eastAsia="Arial" w:hAnsi="Arial" w:cs="Arial"/>
          <w:bCs/>
          <w:color w:val="000000"/>
          <w:sz w:val="22"/>
          <w:szCs w:val="22"/>
        </w:rPr>
      </w:pPr>
    </w:p>
    <w:p w14:paraId="293C2081" w14:textId="614D91A9" w:rsidR="00795966" w:rsidRDefault="00795966" w:rsidP="00BA0AB1">
      <w:pPr>
        <w:tabs>
          <w:tab w:val="left" w:pos="1440"/>
        </w:tabs>
        <w:spacing w:after="4" w:line="249" w:lineRule="auto"/>
        <w:rPr>
          <w:rFonts w:ascii="Arial" w:eastAsia="Arial" w:hAnsi="Arial" w:cs="Arial"/>
          <w:bCs/>
          <w:color w:val="000000"/>
          <w:sz w:val="22"/>
          <w:szCs w:val="22"/>
        </w:rPr>
      </w:pPr>
      <w:r>
        <w:rPr>
          <w:rFonts w:ascii="Arial" w:eastAsia="Arial" w:hAnsi="Arial" w:cs="Arial"/>
          <w:bCs/>
          <w:color w:val="000000"/>
          <w:sz w:val="22"/>
          <w:szCs w:val="22"/>
        </w:rPr>
        <w:t>PC-7-25-1132</w:t>
      </w:r>
    </w:p>
    <w:p w14:paraId="2C3E4163" w14:textId="09043ADA" w:rsidR="00795966" w:rsidRDefault="00795966" w:rsidP="00BA0AB1">
      <w:pPr>
        <w:tabs>
          <w:tab w:val="left" w:pos="1440"/>
        </w:tabs>
        <w:spacing w:after="4" w:line="249" w:lineRule="auto"/>
        <w:rPr>
          <w:rFonts w:ascii="Arial" w:eastAsia="Arial" w:hAnsi="Arial" w:cs="Arial"/>
          <w:bCs/>
          <w:color w:val="000000"/>
          <w:sz w:val="22"/>
          <w:szCs w:val="22"/>
        </w:rPr>
      </w:pPr>
      <w:r>
        <w:rPr>
          <w:rFonts w:ascii="Arial" w:eastAsia="Arial" w:hAnsi="Arial" w:cs="Arial"/>
          <w:bCs/>
          <w:color w:val="000000"/>
          <w:sz w:val="22"/>
          <w:szCs w:val="22"/>
        </w:rPr>
        <w:t xml:space="preserve">Chairman Michael Bruner opens the Planning Commission Meeting. He </w:t>
      </w:r>
      <w:r>
        <w:rPr>
          <w:rFonts w:ascii="Arial" w:eastAsia="Arial" w:hAnsi="Arial" w:cs="Arial"/>
          <w:bCs/>
          <w:color w:val="000000"/>
          <w:sz w:val="22"/>
          <w:szCs w:val="22"/>
        </w:rPr>
        <w:t>introduces PC-07-25-1132, in which Jesus First Community Church requests a rezoning from R-1 to R-2 for 2105 Bisbee Street.</w:t>
      </w:r>
      <w:r>
        <w:rPr>
          <w:rFonts w:ascii="Arial" w:eastAsia="Arial" w:hAnsi="Arial" w:cs="Arial"/>
          <w:bCs/>
          <w:color w:val="000000"/>
          <w:sz w:val="22"/>
          <w:szCs w:val="22"/>
        </w:rPr>
        <w:t xml:space="preserve"> Jonathan Trego provides an overview of the </w:t>
      </w:r>
      <w:r>
        <w:rPr>
          <w:rFonts w:ascii="Arial" w:eastAsia="Arial" w:hAnsi="Arial" w:cs="Arial"/>
          <w:bCs/>
          <w:color w:val="000000"/>
          <w:sz w:val="22"/>
          <w:szCs w:val="22"/>
        </w:rPr>
        <w:t xml:space="preserve">property and rezoning requirements for a manufactured home. </w:t>
      </w:r>
      <w:r>
        <w:rPr>
          <w:rFonts w:ascii="Arial" w:eastAsia="Arial" w:hAnsi="Arial" w:cs="Arial"/>
          <w:bCs/>
          <w:color w:val="000000"/>
          <w:sz w:val="22"/>
          <w:szCs w:val="22"/>
        </w:rPr>
        <w:t>Chairman Bruner asks if the petition is present and invites the petitioner to come forward and speak to the Board.</w:t>
      </w:r>
      <w:r>
        <w:rPr>
          <w:rFonts w:ascii="Arial" w:eastAsia="Arial" w:hAnsi="Arial" w:cs="Arial"/>
          <w:bCs/>
          <w:color w:val="000000"/>
          <w:sz w:val="22"/>
          <w:szCs w:val="22"/>
        </w:rPr>
        <w:t xml:space="preserve"> Pastor </w:t>
      </w:r>
      <w:r w:rsidR="00413801">
        <w:rPr>
          <w:rFonts w:ascii="Arial" w:eastAsia="Arial" w:hAnsi="Arial" w:cs="Arial"/>
          <w:bCs/>
          <w:color w:val="000000"/>
          <w:sz w:val="22"/>
          <w:szCs w:val="22"/>
        </w:rPr>
        <w:t>Eric Mason introduces himself and gives an overview of the reasoning behind the rezoning and activities that will be conducted at the property. Charlie Orreal speaks about the church and provides positive feedback on its reasoning. Chairman Bruner</w:t>
      </w:r>
      <w:r w:rsidR="00413801" w:rsidRPr="0010562D">
        <w:rPr>
          <w:rFonts w:ascii="Arial" w:eastAsia="Arial" w:hAnsi="Arial" w:cs="Arial"/>
          <w:bCs/>
          <w:color w:val="000000"/>
          <w:sz w:val="22"/>
          <w:szCs w:val="22"/>
        </w:rPr>
        <w:t xml:space="preserve"> opens the floor for anyone wishing to speak for or against the request. No public comments are made. </w:t>
      </w:r>
      <w:r w:rsidR="00413801">
        <w:rPr>
          <w:rFonts w:ascii="Arial" w:eastAsia="Arial" w:hAnsi="Arial" w:cs="Arial"/>
          <w:bCs/>
          <w:color w:val="000000"/>
          <w:sz w:val="22"/>
          <w:szCs w:val="22"/>
        </w:rPr>
        <w:t>Chairman states that this is a recommendation to the City Council and confirms that the Public Hearing will be on July 21</w:t>
      </w:r>
      <w:r w:rsidR="00413801" w:rsidRPr="00413801">
        <w:rPr>
          <w:rFonts w:ascii="Arial" w:eastAsia="Arial" w:hAnsi="Arial" w:cs="Arial"/>
          <w:bCs/>
          <w:color w:val="000000"/>
          <w:sz w:val="22"/>
          <w:szCs w:val="22"/>
          <w:vertAlign w:val="superscript"/>
        </w:rPr>
        <w:t>st</w:t>
      </w:r>
      <w:r w:rsidR="00413801">
        <w:rPr>
          <w:rFonts w:ascii="Arial" w:eastAsia="Arial" w:hAnsi="Arial" w:cs="Arial"/>
          <w:bCs/>
          <w:color w:val="000000"/>
          <w:sz w:val="22"/>
          <w:szCs w:val="22"/>
          <w:vertAlign w:val="superscript"/>
        </w:rPr>
        <w:t>,</w:t>
      </w:r>
      <w:r w:rsidR="00413801">
        <w:rPr>
          <w:rFonts w:ascii="Arial" w:eastAsia="Arial" w:hAnsi="Arial" w:cs="Arial"/>
          <w:bCs/>
          <w:color w:val="000000"/>
          <w:sz w:val="22"/>
          <w:szCs w:val="22"/>
        </w:rPr>
        <w:t xml:space="preserve"> with consideration made on August 18</w:t>
      </w:r>
      <w:r w:rsidR="00413801" w:rsidRPr="00413801">
        <w:rPr>
          <w:rFonts w:ascii="Arial" w:eastAsia="Arial" w:hAnsi="Arial" w:cs="Arial"/>
          <w:bCs/>
          <w:color w:val="000000"/>
          <w:sz w:val="22"/>
          <w:szCs w:val="22"/>
          <w:vertAlign w:val="superscript"/>
        </w:rPr>
        <w:t>th</w:t>
      </w:r>
      <w:r w:rsidR="00413801">
        <w:rPr>
          <w:rFonts w:ascii="Arial" w:eastAsia="Arial" w:hAnsi="Arial" w:cs="Arial"/>
          <w:bCs/>
          <w:color w:val="000000"/>
          <w:sz w:val="22"/>
          <w:szCs w:val="22"/>
        </w:rPr>
        <w:t xml:space="preserve">. Jenecia Perry motions to make a recommendation for approval for PC-7-25-1132, </w:t>
      </w:r>
      <w:r w:rsidR="00413801" w:rsidRPr="0010562D">
        <w:rPr>
          <w:rFonts w:ascii="Arial" w:eastAsia="Arial" w:hAnsi="Arial" w:cs="Arial"/>
          <w:bCs/>
          <w:color w:val="000000"/>
          <w:sz w:val="22"/>
          <w:szCs w:val="22"/>
        </w:rPr>
        <w:t xml:space="preserve">with a second from Charlie Orrell. The roll call vote is 5-0, with all in favor. </w:t>
      </w:r>
    </w:p>
    <w:p w14:paraId="557DC32E" w14:textId="77777777" w:rsidR="00D35A5E" w:rsidRDefault="00D35A5E" w:rsidP="00BA0AB1">
      <w:pPr>
        <w:tabs>
          <w:tab w:val="left" w:pos="1440"/>
        </w:tabs>
        <w:spacing w:after="4" w:line="249" w:lineRule="auto"/>
        <w:rPr>
          <w:rFonts w:ascii="Arial" w:eastAsia="Arial" w:hAnsi="Arial" w:cs="Arial"/>
          <w:color w:val="000000"/>
          <w:sz w:val="22"/>
          <w:szCs w:val="22"/>
        </w:rPr>
      </w:pPr>
    </w:p>
    <w:p w14:paraId="0C334F26" w14:textId="61DA936D" w:rsidR="00A601CE" w:rsidRPr="00A601CE" w:rsidRDefault="00A601CE" w:rsidP="00A601CE">
      <w:pPr>
        <w:tabs>
          <w:tab w:val="left" w:pos="1440"/>
        </w:tabs>
        <w:spacing w:after="4" w:line="249" w:lineRule="auto"/>
        <w:ind w:left="10" w:hanging="10"/>
        <w:rPr>
          <w:rFonts w:ascii="Arial" w:eastAsia="Arial" w:hAnsi="Arial" w:cs="Arial"/>
          <w:color w:val="000000"/>
          <w:sz w:val="22"/>
          <w:szCs w:val="22"/>
        </w:rPr>
      </w:pPr>
      <w:r w:rsidRPr="00A601CE">
        <w:rPr>
          <w:rFonts w:ascii="Arial" w:eastAsia="Arial" w:hAnsi="Arial" w:cs="Arial"/>
          <w:color w:val="000000"/>
          <w:sz w:val="22"/>
          <w:szCs w:val="22"/>
        </w:rPr>
        <w:t xml:space="preserve">Chairman Michael Bruner motioned to </w:t>
      </w:r>
      <w:r w:rsidR="00CB65BE">
        <w:rPr>
          <w:rFonts w:ascii="Arial" w:eastAsia="Arial" w:hAnsi="Arial" w:cs="Arial"/>
          <w:color w:val="000000"/>
          <w:sz w:val="22"/>
          <w:szCs w:val="22"/>
        </w:rPr>
        <w:t>adjourn</w:t>
      </w:r>
      <w:r w:rsidRPr="00A601CE">
        <w:rPr>
          <w:rFonts w:ascii="Arial" w:eastAsia="Arial" w:hAnsi="Arial" w:cs="Arial"/>
          <w:color w:val="000000"/>
          <w:sz w:val="22"/>
          <w:szCs w:val="22"/>
        </w:rPr>
        <w:t xml:space="preserve"> the meeting.  </w:t>
      </w:r>
    </w:p>
    <w:p w14:paraId="27702731" w14:textId="77777777" w:rsidR="00A601CE" w:rsidRPr="00A601CE" w:rsidRDefault="00A601CE" w:rsidP="00A601CE">
      <w:pPr>
        <w:tabs>
          <w:tab w:val="left" w:pos="1440"/>
        </w:tabs>
        <w:spacing w:after="4" w:line="249" w:lineRule="auto"/>
        <w:ind w:left="10" w:hanging="10"/>
        <w:rPr>
          <w:rFonts w:ascii="Arial" w:eastAsia="Arial" w:hAnsi="Arial" w:cs="Arial"/>
          <w:color w:val="000000"/>
          <w:sz w:val="22"/>
          <w:szCs w:val="22"/>
        </w:rPr>
      </w:pPr>
    </w:p>
    <w:p w14:paraId="22004D5C" w14:textId="62618511" w:rsidR="00A601CE" w:rsidRDefault="00A601CE" w:rsidP="00A601CE">
      <w:pPr>
        <w:tabs>
          <w:tab w:val="left" w:pos="1440"/>
        </w:tabs>
        <w:spacing w:after="4" w:line="249" w:lineRule="auto"/>
        <w:ind w:left="10" w:hanging="10"/>
        <w:rPr>
          <w:rFonts w:ascii="Arial" w:eastAsia="Arial" w:hAnsi="Arial" w:cs="Arial"/>
          <w:color w:val="000000"/>
          <w:sz w:val="22"/>
          <w:szCs w:val="22"/>
        </w:rPr>
      </w:pPr>
      <w:r w:rsidRPr="00A601CE">
        <w:rPr>
          <w:rFonts w:ascii="Arial" w:eastAsia="Arial" w:hAnsi="Arial" w:cs="Arial"/>
          <w:color w:val="000000"/>
          <w:sz w:val="22"/>
          <w:szCs w:val="22"/>
        </w:rPr>
        <w:t>1st motioned to approve, followed by a second motio</w:t>
      </w:r>
      <w:r w:rsidR="00A73E21">
        <w:rPr>
          <w:rFonts w:ascii="Arial" w:eastAsia="Arial" w:hAnsi="Arial" w:cs="Arial"/>
          <w:color w:val="000000"/>
          <w:sz w:val="22"/>
          <w:szCs w:val="22"/>
        </w:rPr>
        <w:t>n</w:t>
      </w:r>
      <w:r w:rsidRPr="00A601CE">
        <w:rPr>
          <w:rFonts w:ascii="Arial" w:eastAsia="Arial" w:hAnsi="Arial" w:cs="Arial"/>
          <w:color w:val="000000"/>
          <w:sz w:val="22"/>
          <w:szCs w:val="22"/>
        </w:rPr>
        <w:t xml:space="preserve">. All </w:t>
      </w:r>
      <w:proofErr w:type="gramStart"/>
      <w:r w:rsidRPr="00A601CE">
        <w:rPr>
          <w:rFonts w:ascii="Arial" w:eastAsia="Arial" w:hAnsi="Arial" w:cs="Arial"/>
          <w:color w:val="000000"/>
          <w:sz w:val="22"/>
          <w:szCs w:val="22"/>
        </w:rPr>
        <w:t>present</w:t>
      </w:r>
      <w:proofErr w:type="gramEnd"/>
      <w:r w:rsidRPr="00A601CE">
        <w:rPr>
          <w:rFonts w:ascii="Arial" w:eastAsia="Arial" w:hAnsi="Arial" w:cs="Arial"/>
          <w:color w:val="000000"/>
          <w:sz w:val="22"/>
          <w:szCs w:val="22"/>
        </w:rPr>
        <w:t xml:space="preserve"> in favor of </w:t>
      </w:r>
      <w:r w:rsidR="00321B04">
        <w:rPr>
          <w:rFonts w:ascii="Arial" w:eastAsia="Arial" w:hAnsi="Arial" w:cs="Arial"/>
          <w:color w:val="000000"/>
          <w:sz w:val="22"/>
          <w:szCs w:val="22"/>
        </w:rPr>
        <w:t>adjourning</w:t>
      </w:r>
      <w:r w:rsidRPr="00A601CE">
        <w:rPr>
          <w:rFonts w:ascii="Arial" w:eastAsia="Arial" w:hAnsi="Arial" w:cs="Arial"/>
          <w:color w:val="000000"/>
          <w:sz w:val="22"/>
          <w:szCs w:val="22"/>
        </w:rPr>
        <w:t xml:space="preserve">. </w:t>
      </w:r>
    </w:p>
    <w:p w14:paraId="4265520B" w14:textId="77777777" w:rsidR="00A601CE" w:rsidRDefault="00A601CE" w:rsidP="00A601CE">
      <w:pPr>
        <w:tabs>
          <w:tab w:val="left" w:pos="1440"/>
        </w:tabs>
        <w:spacing w:after="4" w:line="249" w:lineRule="auto"/>
        <w:ind w:left="10" w:hanging="10"/>
        <w:rPr>
          <w:rFonts w:ascii="Arial" w:eastAsia="Arial" w:hAnsi="Arial" w:cs="Arial"/>
          <w:color w:val="000000"/>
          <w:sz w:val="22"/>
          <w:szCs w:val="22"/>
        </w:rPr>
      </w:pPr>
    </w:p>
    <w:p w14:paraId="324D019B" w14:textId="692AC451" w:rsidR="00665641" w:rsidRDefault="009007CE" w:rsidP="00321B04">
      <w:pPr>
        <w:tabs>
          <w:tab w:val="left" w:pos="1440"/>
        </w:tabs>
        <w:spacing w:after="4" w:line="249" w:lineRule="auto"/>
        <w:ind w:left="10" w:hanging="10"/>
        <w:rPr>
          <w:rFonts w:ascii="Arial" w:eastAsia="Arial" w:hAnsi="Arial" w:cs="Arial"/>
          <w:color w:val="000000"/>
          <w:sz w:val="22"/>
          <w:szCs w:val="22"/>
        </w:rPr>
      </w:pPr>
      <w:r w:rsidRPr="00731F79">
        <w:rPr>
          <w:rFonts w:ascii="Arial" w:eastAsia="Arial" w:hAnsi="Arial" w:cs="Arial"/>
          <w:color w:val="000000"/>
          <w:sz w:val="22"/>
          <w:szCs w:val="22"/>
        </w:rPr>
        <w:t>Respectfully submitted</w:t>
      </w:r>
    </w:p>
    <w:p w14:paraId="6E06D423" w14:textId="14F02CBA" w:rsidR="006E2DE5" w:rsidRPr="00731F79" w:rsidRDefault="006E2DE5" w:rsidP="006E2DE5">
      <w:pPr>
        <w:tabs>
          <w:tab w:val="left" w:pos="1440"/>
        </w:tabs>
        <w:spacing w:after="4" w:line="249" w:lineRule="auto"/>
        <w:rPr>
          <w:rFonts w:ascii="Arial" w:eastAsia="Arial" w:hAnsi="Arial" w:cs="Arial"/>
          <w:color w:val="000000"/>
          <w:sz w:val="22"/>
          <w:szCs w:val="22"/>
        </w:rPr>
      </w:pPr>
      <w:r>
        <w:rPr>
          <w:rFonts w:ascii="Arial" w:eastAsia="Arial" w:hAnsi="Arial" w:cs="Arial"/>
          <w:color w:val="000000"/>
          <w:sz w:val="22"/>
          <w:szCs w:val="22"/>
        </w:rPr>
        <w:t xml:space="preserve">Carlos Nevarez </w:t>
      </w:r>
    </w:p>
    <w:sectPr w:rsidR="006E2DE5" w:rsidRPr="00731F79" w:rsidSect="0055104A">
      <w:headerReference w:type="default" r:id="rId8"/>
      <w:pgSz w:w="12240" w:h="15840" w:code="1"/>
      <w:pgMar w:top="1440" w:right="1440" w:bottom="1440" w:left="1440" w:header="36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00C68" w14:textId="77777777" w:rsidR="004F1FF3" w:rsidRDefault="004F1FF3">
      <w:r>
        <w:separator/>
      </w:r>
    </w:p>
  </w:endnote>
  <w:endnote w:type="continuationSeparator" w:id="0">
    <w:p w14:paraId="37137E3E" w14:textId="77777777" w:rsidR="004F1FF3" w:rsidRDefault="004F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FE218" w14:textId="77777777" w:rsidR="004F1FF3" w:rsidRDefault="004F1FF3">
      <w:r>
        <w:separator/>
      </w:r>
    </w:p>
  </w:footnote>
  <w:footnote w:type="continuationSeparator" w:id="0">
    <w:p w14:paraId="20A34C6B" w14:textId="77777777" w:rsidR="004F1FF3" w:rsidRDefault="004F1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8ABB" w14:textId="2D940D8A" w:rsidR="00B000EC" w:rsidRDefault="00B000EC">
    <w:pPr>
      <w:pStyle w:val="Header"/>
    </w:pPr>
    <w:r>
      <w:t>Minutes</w:t>
    </w:r>
  </w:p>
  <w:p w14:paraId="23D83D01" w14:textId="31ACC240" w:rsidR="00B000EC" w:rsidRDefault="00B000EC">
    <w:pPr>
      <w:pStyle w:val="Header"/>
    </w:pPr>
    <w:r>
      <w:t>Board of Zoning Appeals/Planning Commission</w:t>
    </w:r>
  </w:p>
  <w:p w14:paraId="4BA4DE33" w14:textId="18B3671F" w:rsidR="00B000EC" w:rsidRDefault="00B4374F">
    <w:pPr>
      <w:pStyle w:val="Header"/>
    </w:pPr>
    <w:r>
      <w:t>Ju</w:t>
    </w:r>
    <w:r w:rsidR="00034424">
      <w:t>ly 8</w:t>
    </w:r>
    <w:r w:rsidR="00A601CE" w:rsidRPr="00A601CE">
      <w:rPr>
        <w:vertAlign w:val="superscript"/>
      </w:rPr>
      <w:t>th</w:t>
    </w:r>
    <w:r w:rsidR="00FE1BA6">
      <w:t>, 2025</w:t>
    </w:r>
    <w:r w:rsidR="00B000EC">
      <w:t xml:space="preserve"> – </w:t>
    </w:r>
    <w:r w:rsidR="00A601CE">
      <w:t>6:00 pm</w:t>
    </w:r>
    <w:r w:rsidR="00B8736F">
      <w:tab/>
    </w:r>
    <w:r w:rsidR="00B8736F">
      <w:tab/>
    </w:r>
    <w:r w:rsidR="00B8736F">
      <w:tab/>
    </w:r>
    <w:r w:rsidR="00B8736F">
      <w:tab/>
    </w:r>
    <w:r w:rsidR="00B873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25A"/>
    <w:multiLevelType w:val="hybridMultilevel"/>
    <w:tmpl w:val="8D00A6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E6B7C"/>
    <w:multiLevelType w:val="hybridMultilevel"/>
    <w:tmpl w:val="7730DD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8D6D56"/>
    <w:multiLevelType w:val="hybridMultilevel"/>
    <w:tmpl w:val="8A7C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D1450"/>
    <w:multiLevelType w:val="hybridMultilevel"/>
    <w:tmpl w:val="C86A2BDA"/>
    <w:lvl w:ilvl="0" w:tplc="AC16543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B926C8"/>
    <w:multiLevelType w:val="hybridMultilevel"/>
    <w:tmpl w:val="A7644046"/>
    <w:lvl w:ilvl="0" w:tplc="11C289EA">
      <w:start w:val="1"/>
      <w:numFmt w:val="decimal"/>
      <w:lvlText w:val="(%1)"/>
      <w:lvlJc w:val="left"/>
      <w:pPr>
        <w:ind w:left="1170" w:hanging="360"/>
      </w:pPr>
      <w:rPr>
        <w:rFonts w:hint="default"/>
        <w:i w:val="0"/>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5" w15:restartNumberingAfterBreak="0">
    <w:nsid w:val="4AE918DA"/>
    <w:multiLevelType w:val="hybridMultilevel"/>
    <w:tmpl w:val="19A2CD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5D0203"/>
    <w:multiLevelType w:val="hybridMultilevel"/>
    <w:tmpl w:val="71265A5C"/>
    <w:lvl w:ilvl="0" w:tplc="57DCE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457DFD"/>
    <w:multiLevelType w:val="hybridMultilevel"/>
    <w:tmpl w:val="61903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982AF9"/>
    <w:multiLevelType w:val="hybridMultilevel"/>
    <w:tmpl w:val="8A10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B0D95"/>
    <w:multiLevelType w:val="hybridMultilevel"/>
    <w:tmpl w:val="7CD0BB3C"/>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num w:numId="1" w16cid:durableId="875658107">
    <w:abstractNumId w:val="9"/>
  </w:num>
  <w:num w:numId="2" w16cid:durableId="1492481093">
    <w:abstractNumId w:val="8"/>
  </w:num>
  <w:num w:numId="3" w16cid:durableId="1327125795">
    <w:abstractNumId w:val="6"/>
  </w:num>
  <w:num w:numId="4" w16cid:durableId="1807576332">
    <w:abstractNumId w:val="2"/>
  </w:num>
  <w:num w:numId="5" w16cid:durableId="986207396">
    <w:abstractNumId w:val="4"/>
  </w:num>
  <w:num w:numId="6" w16cid:durableId="2064138483">
    <w:abstractNumId w:val="0"/>
  </w:num>
  <w:num w:numId="7" w16cid:durableId="220018832">
    <w:abstractNumId w:val="1"/>
  </w:num>
  <w:num w:numId="8" w16cid:durableId="527258557">
    <w:abstractNumId w:val="5"/>
  </w:num>
  <w:num w:numId="9" w16cid:durableId="1910143854">
    <w:abstractNumId w:val="7"/>
  </w:num>
  <w:num w:numId="10" w16cid:durableId="2122725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3F4"/>
    <w:rsid w:val="000003F4"/>
    <w:rsid w:val="00000757"/>
    <w:rsid w:val="000013A4"/>
    <w:rsid w:val="000018A6"/>
    <w:rsid w:val="00004313"/>
    <w:rsid w:val="00010FEA"/>
    <w:rsid w:val="00011E61"/>
    <w:rsid w:val="00012962"/>
    <w:rsid w:val="00014D53"/>
    <w:rsid w:val="00015665"/>
    <w:rsid w:val="0002202A"/>
    <w:rsid w:val="000254ED"/>
    <w:rsid w:val="00027EFE"/>
    <w:rsid w:val="0003050F"/>
    <w:rsid w:val="00034424"/>
    <w:rsid w:val="000351FC"/>
    <w:rsid w:val="00040CA1"/>
    <w:rsid w:val="0004144E"/>
    <w:rsid w:val="00042FC3"/>
    <w:rsid w:val="0004338B"/>
    <w:rsid w:val="00044260"/>
    <w:rsid w:val="00046730"/>
    <w:rsid w:val="00051B84"/>
    <w:rsid w:val="0005631F"/>
    <w:rsid w:val="000575BC"/>
    <w:rsid w:val="000601F3"/>
    <w:rsid w:val="00062A80"/>
    <w:rsid w:val="00063423"/>
    <w:rsid w:val="0006482B"/>
    <w:rsid w:val="00064F50"/>
    <w:rsid w:val="00077E03"/>
    <w:rsid w:val="0008580D"/>
    <w:rsid w:val="00087F0D"/>
    <w:rsid w:val="00091CB8"/>
    <w:rsid w:val="000930FB"/>
    <w:rsid w:val="00096B0A"/>
    <w:rsid w:val="000A0529"/>
    <w:rsid w:val="000A0538"/>
    <w:rsid w:val="000A4274"/>
    <w:rsid w:val="000B19B0"/>
    <w:rsid w:val="000B1A4C"/>
    <w:rsid w:val="000B235C"/>
    <w:rsid w:val="000B24C0"/>
    <w:rsid w:val="000C1B84"/>
    <w:rsid w:val="000C1C4E"/>
    <w:rsid w:val="000C23F1"/>
    <w:rsid w:val="000C3FEA"/>
    <w:rsid w:val="000C6383"/>
    <w:rsid w:val="000C6BF2"/>
    <w:rsid w:val="000C6F9D"/>
    <w:rsid w:val="000D0A62"/>
    <w:rsid w:val="000D3530"/>
    <w:rsid w:val="000D4DAD"/>
    <w:rsid w:val="000E2A1E"/>
    <w:rsid w:val="000E3CC5"/>
    <w:rsid w:val="000E7110"/>
    <w:rsid w:val="000E78CE"/>
    <w:rsid w:val="000F1C28"/>
    <w:rsid w:val="00101BE6"/>
    <w:rsid w:val="00103935"/>
    <w:rsid w:val="0010562D"/>
    <w:rsid w:val="00110BAC"/>
    <w:rsid w:val="00113164"/>
    <w:rsid w:val="001147C2"/>
    <w:rsid w:val="0011513E"/>
    <w:rsid w:val="0011573C"/>
    <w:rsid w:val="00116E12"/>
    <w:rsid w:val="00116FF7"/>
    <w:rsid w:val="00120978"/>
    <w:rsid w:val="00120F12"/>
    <w:rsid w:val="00124162"/>
    <w:rsid w:val="00124E63"/>
    <w:rsid w:val="00130E01"/>
    <w:rsid w:val="00136E8B"/>
    <w:rsid w:val="00137781"/>
    <w:rsid w:val="001419F0"/>
    <w:rsid w:val="00146ED3"/>
    <w:rsid w:val="001471FD"/>
    <w:rsid w:val="00161FA6"/>
    <w:rsid w:val="00162F9A"/>
    <w:rsid w:val="00170E22"/>
    <w:rsid w:val="00172DD8"/>
    <w:rsid w:val="001747A2"/>
    <w:rsid w:val="00174D89"/>
    <w:rsid w:val="0017571A"/>
    <w:rsid w:val="001804C2"/>
    <w:rsid w:val="00180A21"/>
    <w:rsid w:val="0018660A"/>
    <w:rsid w:val="00187923"/>
    <w:rsid w:val="00187FBB"/>
    <w:rsid w:val="001902D1"/>
    <w:rsid w:val="0019659B"/>
    <w:rsid w:val="001A21F3"/>
    <w:rsid w:val="001A2553"/>
    <w:rsid w:val="001A4174"/>
    <w:rsid w:val="001A64AA"/>
    <w:rsid w:val="001B129B"/>
    <w:rsid w:val="001B784A"/>
    <w:rsid w:val="001C32E4"/>
    <w:rsid w:val="001C3D9C"/>
    <w:rsid w:val="001D2666"/>
    <w:rsid w:val="001D4E6F"/>
    <w:rsid w:val="001E466E"/>
    <w:rsid w:val="001E4E80"/>
    <w:rsid w:val="001E51E8"/>
    <w:rsid w:val="001E7C17"/>
    <w:rsid w:val="001F1B6A"/>
    <w:rsid w:val="00201ED1"/>
    <w:rsid w:val="00207CB4"/>
    <w:rsid w:val="00211C71"/>
    <w:rsid w:val="00211FD1"/>
    <w:rsid w:val="0021747B"/>
    <w:rsid w:val="00220CD4"/>
    <w:rsid w:val="002229A5"/>
    <w:rsid w:val="002255D4"/>
    <w:rsid w:val="00227A6B"/>
    <w:rsid w:val="002309B2"/>
    <w:rsid w:val="00233033"/>
    <w:rsid w:val="00234CA3"/>
    <w:rsid w:val="002363BC"/>
    <w:rsid w:val="00240DA7"/>
    <w:rsid w:val="002431E7"/>
    <w:rsid w:val="002610ED"/>
    <w:rsid w:val="0026180F"/>
    <w:rsid w:val="0026253B"/>
    <w:rsid w:val="002630AF"/>
    <w:rsid w:val="00263D3B"/>
    <w:rsid w:val="00263E09"/>
    <w:rsid w:val="00264667"/>
    <w:rsid w:val="00270F05"/>
    <w:rsid w:val="00276A66"/>
    <w:rsid w:val="00283539"/>
    <w:rsid w:val="0028536C"/>
    <w:rsid w:val="00285C66"/>
    <w:rsid w:val="00293924"/>
    <w:rsid w:val="00293E6E"/>
    <w:rsid w:val="002A02EA"/>
    <w:rsid w:val="002A3CC4"/>
    <w:rsid w:val="002A503B"/>
    <w:rsid w:val="002A624B"/>
    <w:rsid w:val="002B1C83"/>
    <w:rsid w:val="002B488E"/>
    <w:rsid w:val="002C1FE1"/>
    <w:rsid w:val="002C2B3F"/>
    <w:rsid w:val="002C4AF9"/>
    <w:rsid w:val="002E2B8E"/>
    <w:rsid w:val="002E6A27"/>
    <w:rsid w:val="002F1B44"/>
    <w:rsid w:val="002F425B"/>
    <w:rsid w:val="002F46CA"/>
    <w:rsid w:val="002F6A01"/>
    <w:rsid w:val="002F6A19"/>
    <w:rsid w:val="002F76EE"/>
    <w:rsid w:val="003036B8"/>
    <w:rsid w:val="00303D47"/>
    <w:rsid w:val="0030521E"/>
    <w:rsid w:val="00305DAD"/>
    <w:rsid w:val="00307186"/>
    <w:rsid w:val="00314A6B"/>
    <w:rsid w:val="003163B9"/>
    <w:rsid w:val="003209B7"/>
    <w:rsid w:val="00321B04"/>
    <w:rsid w:val="00325226"/>
    <w:rsid w:val="00327557"/>
    <w:rsid w:val="00330315"/>
    <w:rsid w:val="003315CF"/>
    <w:rsid w:val="00332574"/>
    <w:rsid w:val="003328FD"/>
    <w:rsid w:val="003369B1"/>
    <w:rsid w:val="00343C8E"/>
    <w:rsid w:val="00344505"/>
    <w:rsid w:val="003445A1"/>
    <w:rsid w:val="00344A4B"/>
    <w:rsid w:val="0034683D"/>
    <w:rsid w:val="003503C1"/>
    <w:rsid w:val="00352CA8"/>
    <w:rsid w:val="0035487F"/>
    <w:rsid w:val="00354B40"/>
    <w:rsid w:val="00356D29"/>
    <w:rsid w:val="00371ADC"/>
    <w:rsid w:val="0037203F"/>
    <w:rsid w:val="00372A1F"/>
    <w:rsid w:val="00373143"/>
    <w:rsid w:val="00375C30"/>
    <w:rsid w:val="003765F2"/>
    <w:rsid w:val="00377DE2"/>
    <w:rsid w:val="003846E2"/>
    <w:rsid w:val="00385350"/>
    <w:rsid w:val="00393186"/>
    <w:rsid w:val="00393C54"/>
    <w:rsid w:val="0039564A"/>
    <w:rsid w:val="00396241"/>
    <w:rsid w:val="00397C21"/>
    <w:rsid w:val="003A0D5E"/>
    <w:rsid w:val="003A5924"/>
    <w:rsid w:val="003A69CF"/>
    <w:rsid w:val="003B2802"/>
    <w:rsid w:val="003B3380"/>
    <w:rsid w:val="003C0C2A"/>
    <w:rsid w:val="003C311B"/>
    <w:rsid w:val="003C53F5"/>
    <w:rsid w:val="003C6273"/>
    <w:rsid w:val="003C7BA0"/>
    <w:rsid w:val="003D1881"/>
    <w:rsid w:val="003D198D"/>
    <w:rsid w:val="003E0D3C"/>
    <w:rsid w:val="003E162B"/>
    <w:rsid w:val="003E4E4B"/>
    <w:rsid w:val="003E5C61"/>
    <w:rsid w:val="003F78D9"/>
    <w:rsid w:val="004000B7"/>
    <w:rsid w:val="00407647"/>
    <w:rsid w:val="00407D72"/>
    <w:rsid w:val="00411185"/>
    <w:rsid w:val="00411D75"/>
    <w:rsid w:val="004121A5"/>
    <w:rsid w:val="0041264E"/>
    <w:rsid w:val="00413801"/>
    <w:rsid w:val="00417BA4"/>
    <w:rsid w:val="004210E6"/>
    <w:rsid w:val="004232EF"/>
    <w:rsid w:val="0042474D"/>
    <w:rsid w:val="00425089"/>
    <w:rsid w:val="004276E4"/>
    <w:rsid w:val="004300E9"/>
    <w:rsid w:val="00440DCB"/>
    <w:rsid w:val="00440F44"/>
    <w:rsid w:val="004419C1"/>
    <w:rsid w:val="00441DFC"/>
    <w:rsid w:val="00445DDA"/>
    <w:rsid w:val="0045058A"/>
    <w:rsid w:val="0045088A"/>
    <w:rsid w:val="00451358"/>
    <w:rsid w:val="00460CE2"/>
    <w:rsid w:val="00465DC7"/>
    <w:rsid w:val="0047198B"/>
    <w:rsid w:val="00471F74"/>
    <w:rsid w:val="00472087"/>
    <w:rsid w:val="0047321E"/>
    <w:rsid w:val="00475258"/>
    <w:rsid w:val="00475D12"/>
    <w:rsid w:val="0047605C"/>
    <w:rsid w:val="00483CD4"/>
    <w:rsid w:val="00483F00"/>
    <w:rsid w:val="004860F8"/>
    <w:rsid w:val="00486C21"/>
    <w:rsid w:val="00496626"/>
    <w:rsid w:val="00496B42"/>
    <w:rsid w:val="004A1749"/>
    <w:rsid w:val="004A2A99"/>
    <w:rsid w:val="004A2D8B"/>
    <w:rsid w:val="004A3730"/>
    <w:rsid w:val="004A4DCB"/>
    <w:rsid w:val="004A54CA"/>
    <w:rsid w:val="004A5F00"/>
    <w:rsid w:val="004B0664"/>
    <w:rsid w:val="004B2E12"/>
    <w:rsid w:val="004B4325"/>
    <w:rsid w:val="004B53F3"/>
    <w:rsid w:val="004C360C"/>
    <w:rsid w:val="004C4B26"/>
    <w:rsid w:val="004C549D"/>
    <w:rsid w:val="004C5936"/>
    <w:rsid w:val="004D35AE"/>
    <w:rsid w:val="004D68BF"/>
    <w:rsid w:val="004E12D3"/>
    <w:rsid w:val="004E196A"/>
    <w:rsid w:val="004E73AE"/>
    <w:rsid w:val="004F017E"/>
    <w:rsid w:val="004F1FF3"/>
    <w:rsid w:val="004F303B"/>
    <w:rsid w:val="004F3617"/>
    <w:rsid w:val="004F5F5A"/>
    <w:rsid w:val="005008AE"/>
    <w:rsid w:val="00503DB8"/>
    <w:rsid w:val="00504D04"/>
    <w:rsid w:val="00504F84"/>
    <w:rsid w:val="00506865"/>
    <w:rsid w:val="00514DB5"/>
    <w:rsid w:val="00516471"/>
    <w:rsid w:val="005300EA"/>
    <w:rsid w:val="005322FB"/>
    <w:rsid w:val="00536127"/>
    <w:rsid w:val="00536409"/>
    <w:rsid w:val="00536EB8"/>
    <w:rsid w:val="005434DF"/>
    <w:rsid w:val="005438C7"/>
    <w:rsid w:val="005439DF"/>
    <w:rsid w:val="005441EF"/>
    <w:rsid w:val="005454DE"/>
    <w:rsid w:val="0055104A"/>
    <w:rsid w:val="00552018"/>
    <w:rsid w:val="0055244D"/>
    <w:rsid w:val="00562330"/>
    <w:rsid w:val="00564E45"/>
    <w:rsid w:val="00567DB1"/>
    <w:rsid w:val="00571BEB"/>
    <w:rsid w:val="00575AA1"/>
    <w:rsid w:val="00591875"/>
    <w:rsid w:val="00592620"/>
    <w:rsid w:val="00597E17"/>
    <w:rsid w:val="005B0765"/>
    <w:rsid w:val="005B2586"/>
    <w:rsid w:val="005B2DE6"/>
    <w:rsid w:val="005B37BE"/>
    <w:rsid w:val="005B7794"/>
    <w:rsid w:val="005C1F81"/>
    <w:rsid w:val="005C72C8"/>
    <w:rsid w:val="005D066B"/>
    <w:rsid w:val="005D191A"/>
    <w:rsid w:val="005D2275"/>
    <w:rsid w:val="005D484D"/>
    <w:rsid w:val="005D49C1"/>
    <w:rsid w:val="005D65D4"/>
    <w:rsid w:val="005D6D30"/>
    <w:rsid w:val="005D7682"/>
    <w:rsid w:val="005D76F6"/>
    <w:rsid w:val="005E325A"/>
    <w:rsid w:val="005E6235"/>
    <w:rsid w:val="005E706C"/>
    <w:rsid w:val="005E759A"/>
    <w:rsid w:val="005E7609"/>
    <w:rsid w:val="00601EEF"/>
    <w:rsid w:val="00604470"/>
    <w:rsid w:val="00605154"/>
    <w:rsid w:val="00605B46"/>
    <w:rsid w:val="006109B5"/>
    <w:rsid w:val="00611831"/>
    <w:rsid w:val="006139CD"/>
    <w:rsid w:val="0061479B"/>
    <w:rsid w:val="00616091"/>
    <w:rsid w:val="00622D9A"/>
    <w:rsid w:val="00622EE3"/>
    <w:rsid w:val="006231CB"/>
    <w:rsid w:val="00624768"/>
    <w:rsid w:val="0062504C"/>
    <w:rsid w:val="00625E8A"/>
    <w:rsid w:val="00626185"/>
    <w:rsid w:val="0062737D"/>
    <w:rsid w:val="00631680"/>
    <w:rsid w:val="0063373A"/>
    <w:rsid w:val="00634084"/>
    <w:rsid w:val="00634ED9"/>
    <w:rsid w:val="0063643A"/>
    <w:rsid w:val="0063644C"/>
    <w:rsid w:val="00636EC3"/>
    <w:rsid w:val="00653CD4"/>
    <w:rsid w:val="00655E5C"/>
    <w:rsid w:val="00657015"/>
    <w:rsid w:val="0066356A"/>
    <w:rsid w:val="00665641"/>
    <w:rsid w:val="00680501"/>
    <w:rsid w:val="00681F6E"/>
    <w:rsid w:val="0068379B"/>
    <w:rsid w:val="00684E21"/>
    <w:rsid w:val="00685DE1"/>
    <w:rsid w:val="00686A5E"/>
    <w:rsid w:val="0068776C"/>
    <w:rsid w:val="00690B98"/>
    <w:rsid w:val="0069414C"/>
    <w:rsid w:val="00695A1B"/>
    <w:rsid w:val="00696666"/>
    <w:rsid w:val="006A11E9"/>
    <w:rsid w:val="006A353C"/>
    <w:rsid w:val="006A45E2"/>
    <w:rsid w:val="006A5C83"/>
    <w:rsid w:val="006A6D7E"/>
    <w:rsid w:val="006B0B8D"/>
    <w:rsid w:val="006B2FD1"/>
    <w:rsid w:val="006B65FA"/>
    <w:rsid w:val="006C2627"/>
    <w:rsid w:val="006C3663"/>
    <w:rsid w:val="006C7CCD"/>
    <w:rsid w:val="006D1F24"/>
    <w:rsid w:val="006D57C2"/>
    <w:rsid w:val="006D78A8"/>
    <w:rsid w:val="006E167A"/>
    <w:rsid w:val="006E2160"/>
    <w:rsid w:val="006E2692"/>
    <w:rsid w:val="006E2DE5"/>
    <w:rsid w:val="006E7A3A"/>
    <w:rsid w:val="006E7DD6"/>
    <w:rsid w:val="006F4436"/>
    <w:rsid w:val="006F54AB"/>
    <w:rsid w:val="006F7A35"/>
    <w:rsid w:val="0070268C"/>
    <w:rsid w:val="007029BD"/>
    <w:rsid w:val="00711993"/>
    <w:rsid w:val="00711E8E"/>
    <w:rsid w:val="00712620"/>
    <w:rsid w:val="00720C48"/>
    <w:rsid w:val="007217FE"/>
    <w:rsid w:val="00731F79"/>
    <w:rsid w:val="00733157"/>
    <w:rsid w:val="0073357B"/>
    <w:rsid w:val="00735380"/>
    <w:rsid w:val="007371EB"/>
    <w:rsid w:val="00742A13"/>
    <w:rsid w:val="0074500D"/>
    <w:rsid w:val="007450B3"/>
    <w:rsid w:val="00747867"/>
    <w:rsid w:val="00753C4B"/>
    <w:rsid w:val="00755198"/>
    <w:rsid w:val="007574E4"/>
    <w:rsid w:val="00757D2F"/>
    <w:rsid w:val="007612B1"/>
    <w:rsid w:val="0076300A"/>
    <w:rsid w:val="007632EA"/>
    <w:rsid w:val="00767456"/>
    <w:rsid w:val="0077253F"/>
    <w:rsid w:val="007734A2"/>
    <w:rsid w:val="00774C2E"/>
    <w:rsid w:val="00785A98"/>
    <w:rsid w:val="00792A90"/>
    <w:rsid w:val="00795822"/>
    <w:rsid w:val="00795966"/>
    <w:rsid w:val="00796DC2"/>
    <w:rsid w:val="007A2CF6"/>
    <w:rsid w:val="007B037C"/>
    <w:rsid w:val="007B047C"/>
    <w:rsid w:val="007B074C"/>
    <w:rsid w:val="007B6558"/>
    <w:rsid w:val="007C0318"/>
    <w:rsid w:val="007C0764"/>
    <w:rsid w:val="007C2425"/>
    <w:rsid w:val="007C3399"/>
    <w:rsid w:val="007C39D2"/>
    <w:rsid w:val="007C630C"/>
    <w:rsid w:val="007C6762"/>
    <w:rsid w:val="007D04AC"/>
    <w:rsid w:val="007D17D4"/>
    <w:rsid w:val="007D4E40"/>
    <w:rsid w:val="007D62A1"/>
    <w:rsid w:val="007D646E"/>
    <w:rsid w:val="007D6F74"/>
    <w:rsid w:val="007E072B"/>
    <w:rsid w:val="007E5C56"/>
    <w:rsid w:val="007E6960"/>
    <w:rsid w:val="007F1629"/>
    <w:rsid w:val="007F1677"/>
    <w:rsid w:val="007F31AC"/>
    <w:rsid w:val="007F3999"/>
    <w:rsid w:val="008079E7"/>
    <w:rsid w:val="00811141"/>
    <w:rsid w:val="008129AB"/>
    <w:rsid w:val="00812E9F"/>
    <w:rsid w:val="00813D33"/>
    <w:rsid w:val="00814158"/>
    <w:rsid w:val="00816163"/>
    <w:rsid w:val="00821A12"/>
    <w:rsid w:val="00823D35"/>
    <w:rsid w:val="0082745A"/>
    <w:rsid w:val="008319A8"/>
    <w:rsid w:val="0084647D"/>
    <w:rsid w:val="00854FD4"/>
    <w:rsid w:val="00857E80"/>
    <w:rsid w:val="0087009F"/>
    <w:rsid w:val="008704F5"/>
    <w:rsid w:val="00872DA8"/>
    <w:rsid w:val="00876E11"/>
    <w:rsid w:val="00880056"/>
    <w:rsid w:val="00886CF5"/>
    <w:rsid w:val="00886F75"/>
    <w:rsid w:val="00897A6D"/>
    <w:rsid w:val="008A395D"/>
    <w:rsid w:val="008A6954"/>
    <w:rsid w:val="008B41A6"/>
    <w:rsid w:val="008B69D5"/>
    <w:rsid w:val="008C170A"/>
    <w:rsid w:val="008C1A4A"/>
    <w:rsid w:val="008C226C"/>
    <w:rsid w:val="008C6632"/>
    <w:rsid w:val="008C687F"/>
    <w:rsid w:val="008D1249"/>
    <w:rsid w:val="008D56E9"/>
    <w:rsid w:val="008D73B1"/>
    <w:rsid w:val="008E1810"/>
    <w:rsid w:val="008E1D3B"/>
    <w:rsid w:val="008E4B39"/>
    <w:rsid w:val="008F0610"/>
    <w:rsid w:val="008F0738"/>
    <w:rsid w:val="008F1677"/>
    <w:rsid w:val="008F288B"/>
    <w:rsid w:val="008F2C17"/>
    <w:rsid w:val="008F2C85"/>
    <w:rsid w:val="008F4689"/>
    <w:rsid w:val="008F77F0"/>
    <w:rsid w:val="008F7E78"/>
    <w:rsid w:val="0090016E"/>
    <w:rsid w:val="009007CE"/>
    <w:rsid w:val="009009E8"/>
    <w:rsid w:val="00900FB9"/>
    <w:rsid w:val="00901842"/>
    <w:rsid w:val="009018AF"/>
    <w:rsid w:val="0090270A"/>
    <w:rsid w:val="00905DB7"/>
    <w:rsid w:val="00905DC4"/>
    <w:rsid w:val="00906513"/>
    <w:rsid w:val="00910638"/>
    <w:rsid w:val="00911149"/>
    <w:rsid w:val="00913BFB"/>
    <w:rsid w:val="009207F0"/>
    <w:rsid w:val="0092165A"/>
    <w:rsid w:val="0092322A"/>
    <w:rsid w:val="0092479A"/>
    <w:rsid w:val="00927CD4"/>
    <w:rsid w:val="00933DD0"/>
    <w:rsid w:val="009402EB"/>
    <w:rsid w:val="009435F8"/>
    <w:rsid w:val="00944DF7"/>
    <w:rsid w:val="009462AB"/>
    <w:rsid w:val="0095107E"/>
    <w:rsid w:val="00951B80"/>
    <w:rsid w:val="00953049"/>
    <w:rsid w:val="009542C3"/>
    <w:rsid w:val="0095458E"/>
    <w:rsid w:val="0095642F"/>
    <w:rsid w:val="009577E1"/>
    <w:rsid w:val="00961262"/>
    <w:rsid w:val="00964E5B"/>
    <w:rsid w:val="00966AA0"/>
    <w:rsid w:val="0097121E"/>
    <w:rsid w:val="00976206"/>
    <w:rsid w:val="0097718F"/>
    <w:rsid w:val="00983DC0"/>
    <w:rsid w:val="00986322"/>
    <w:rsid w:val="00987912"/>
    <w:rsid w:val="009902D1"/>
    <w:rsid w:val="009A1C16"/>
    <w:rsid w:val="009A4671"/>
    <w:rsid w:val="009A58D7"/>
    <w:rsid w:val="009B0431"/>
    <w:rsid w:val="009B7886"/>
    <w:rsid w:val="009C2A7F"/>
    <w:rsid w:val="009C385E"/>
    <w:rsid w:val="009D0F77"/>
    <w:rsid w:val="009D2EC2"/>
    <w:rsid w:val="009D4CF2"/>
    <w:rsid w:val="009D68B0"/>
    <w:rsid w:val="009E09D1"/>
    <w:rsid w:val="009E5145"/>
    <w:rsid w:val="009E6F1C"/>
    <w:rsid w:val="009E75B7"/>
    <w:rsid w:val="009F01DF"/>
    <w:rsid w:val="009F0733"/>
    <w:rsid w:val="009F225E"/>
    <w:rsid w:val="009F3125"/>
    <w:rsid w:val="009F3DD7"/>
    <w:rsid w:val="009F607B"/>
    <w:rsid w:val="009F6E14"/>
    <w:rsid w:val="00A001E6"/>
    <w:rsid w:val="00A16431"/>
    <w:rsid w:val="00A209EF"/>
    <w:rsid w:val="00A22898"/>
    <w:rsid w:val="00A2533D"/>
    <w:rsid w:val="00A27DFC"/>
    <w:rsid w:val="00A33712"/>
    <w:rsid w:val="00A37D13"/>
    <w:rsid w:val="00A37DFA"/>
    <w:rsid w:val="00A41B73"/>
    <w:rsid w:val="00A51293"/>
    <w:rsid w:val="00A52152"/>
    <w:rsid w:val="00A5406A"/>
    <w:rsid w:val="00A5516B"/>
    <w:rsid w:val="00A56BBD"/>
    <w:rsid w:val="00A601CE"/>
    <w:rsid w:val="00A607F9"/>
    <w:rsid w:val="00A61BA2"/>
    <w:rsid w:val="00A66B59"/>
    <w:rsid w:val="00A675EF"/>
    <w:rsid w:val="00A73E21"/>
    <w:rsid w:val="00A80AF8"/>
    <w:rsid w:val="00A80F6A"/>
    <w:rsid w:val="00A81EE6"/>
    <w:rsid w:val="00A9422E"/>
    <w:rsid w:val="00A94A16"/>
    <w:rsid w:val="00A95523"/>
    <w:rsid w:val="00AA1061"/>
    <w:rsid w:val="00AA2432"/>
    <w:rsid w:val="00AA4727"/>
    <w:rsid w:val="00AA6B93"/>
    <w:rsid w:val="00AB0D5A"/>
    <w:rsid w:val="00AB2284"/>
    <w:rsid w:val="00AB5E44"/>
    <w:rsid w:val="00AB6D66"/>
    <w:rsid w:val="00AB753F"/>
    <w:rsid w:val="00AC13D0"/>
    <w:rsid w:val="00AC1947"/>
    <w:rsid w:val="00AC2830"/>
    <w:rsid w:val="00AC4252"/>
    <w:rsid w:val="00AC48FA"/>
    <w:rsid w:val="00AC768C"/>
    <w:rsid w:val="00AD0495"/>
    <w:rsid w:val="00AD253B"/>
    <w:rsid w:val="00AE1254"/>
    <w:rsid w:val="00AE1611"/>
    <w:rsid w:val="00AE35E6"/>
    <w:rsid w:val="00AF12E6"/>
    <w:rsid w:val="00AF199B"/>
    <w:rsid w:val="00AF1FA1"/>
    <w:rsid w:val="00AF2608"/>
    <w:rsid w:val="00AF2D77"/>
    <w:rsid w:val="00AF3B4B"/>
    <w:rsid w:val="00AF3D77"/>
    <w:rsid w:val="00AF4999"/>
    <w:rsid w:val="00AF66DD"/>
    <w:rsid w:val="00B000EC"/>
    <w:rsid w:val="00B00516"/>
    <w:rsid w:val="00B06E49"/>
    <w:rsid w:val="00B078A3"/>
    <w:rsid w:val="00B12382"/>
    <w:rsid w:val="00B2056C"/>
    <w:rsid w:val="00B2180F"/>
    <w:rsid w:val="00B32445"/>
    <w:rsid w:val="00B342CF"/>
    <w:rsid w:val="00B35C16"/>
    <w:rsid w:val="00B36687"/>
    <w:rsid w:val="00B43351"/>
    <w:rsid w:val="00B4374F"/>
    <w:rsid w:val="00B4590F"/>
    <w:rsid w:val="00B50F26"/>
    <w:rsid w:val="00B54B60"/>
    <w:rsid w:val="00B55E65"/>
    <w:rsid w:val="00B60454"/>
    <w:rsid w:val="00B61D75"/>
    <w:rsid w:val="00B62F1D"/>
    <w:rsid w:val="00B64E01"/>
    <w:rsid w:val="00B650C7"/>
    <w:rsid w:val="00B706EB"/>
    <w:rsid w:val="00B75B7D"/>
    <w:rsid w:val="00B760EB"/>
    <w:rsid w:val="00B841FC"/>
    <w:rsid w:val="00B86C34"/>
    <w:rsid w:val="00B8736F"/>
    <w:rsid w:val="00BA0AB1"/>
    <w:rsid w:val="00BA0B78"/>
    <w:rsid w:val="00BA3718"/>
    <w:rsid w:val="00BA3791"/>
    <w:rsid w:val="00BA3F54"/>
    <w:rsid w:val="00BA3F96"/>
    <w:rsid w:val="00BA6A9A"/>
    <w:rsid w:val="00BA73C9"/>
    <w:rsid w:val="00BB06FC"/>
    <w:rsid w:val="00BB205A"/>
    <w:rsid w:val="00BB2625"/>
    <w:rsid w:val="00BC17CC"/>
    <w:rsid w:val="00BC1D78"/>
    <w:rsid w:val="00BC3EEF"/>
    <w:rsid w:val="00BC5F4B"/>
    <w:rsid w:val="00BC6451"/>
    <w:rsid w:val="00BC74E4"/>
    <w:rsid w:val="00BD12C6"/>
    <w:rsid w:val="00BD3554"/>
    <w:rsid w:val="00BD699A"/>
    <w:rsid w:val="00BD77BF"/>
    <w:rsid w:val="00BE1137"/>
    <w:rsid w:val="00BE262E"/>
    <w:rsid w:val="00BE4569"/>
    <w:rsid w:val="00BE64EB"/>
    <w:rsid w:val="00BE68BE"/>
    <w:rsid w:val="00BE7B4C"/>
    <w:rsid w:val="00C000B9"/>
    <w:rsid w:val="00C0186B"/>
    <w:rsid w:val="00C03982"/>
    <w:rsid w:val="00C04D9C"/>
    <w:rsid w:val="00C0552B"/>
    <w:rsid w:val="00C06B8C"/>
    <w:rsid w:val="00C077E0"/>
    <w:rsid w:val="00C1072E"/>
    <w:rsid w:val="00C12F48"/>
    <w:rsid w:val="00C148FB"/>
    <w:rsid w:val="00C15DEB"/>
    <w:rsid w:val="00C22022"/>
    <w:rsid w:val="00C252AE"/>
    <w:rsid w:val="00C27EC1"/>
    <w:rsid w:val="00C342FC"/>
    <w:rsid w:val="00C405BB"/>
    <w:rsid w:val="00C53E4E"/>
    <w:rsid w:val="00C56F4E"/>
    <w:rsid w:val="00C70B50"/>
    <w:rsid w:val="00C73E5D"/>
    <w:rsid w:val="00C87671"/>
    <w:rsid w:val="00C91097"/>
    <w:rsid w:val="00C92009"/>
    <w:rsid w:val="00C92333"/>
    <w:rsid w:val="00C938FA"/>
    <w:rsid w:val="00CA297C"/>
    <w:rsid w:val="00CA472E"/>
    <w:rsid w:val="00CB3EF1"/>
    <w:rsid w:val="00CB5C47"/>
    <w:rsid w:val="00CB65BE"/>
    <w:rsid w:val="00CC2D2B"/>
    <w:rsid w:val="00CC306E"/>
    <w:rsid w:val="00CC518B"/>
    <w:rsid w:val="00CD007D"/>
    <w:rsid w:val="00CD05C5"/>
    <w:rsid w:val="00CD0640"/>
    <w:rsid w:val="00CD0D41"/>
    <w:rsid w:val="00CD16AD"/>
    <w:rsid w:val="00CD386A"/>
    <w:rsid w:val="00CD3B1C"/>
    <w:rsid w:val="00CD5E80"/>
    <w:rsid w:val="00CD71D7"/>
    <w:rsid w:val="00CD73F8"/>
    <w:rsid w:val="00CE34E5"/>
    <w:rsid w:val="00CE6BA4"/>
    <w:rsid w:val="00CE70C6"/>
    <w:rsid w:val="00CE710B"/>
    <w:rsid w:val="00CF32E3"/>
    <w:rsid w:val="00CF40B8"/>
    <w:rsid w:val="00CF791F"/>
    <w:rsid w:val="00D02068"/>
    <w:rsid w:val="00D037B8"/>
    <w:rsid w:val="00D22DC6"/>
    <w:rsid w:val="00D23D00"/>
    <w:rsid w:val="00D23E34"/>
    <w:rsid w:val="00D26D92"/>
    <w:rsid w:val="00D27868"/>
    <w:rsid w:val="00D35A5E"/>
    <w:rsid w:val="00D422FC"/>
    <w:rsid w:val="00D43560"/>
    <w:rsid w:val="00D4735C"/>
    <w:rsid w:val="00D509DC"/>
    <w:rsid w:val="00D623C6"/>
    <w:rsid w:val="00D65A05"/>
    <w:rsid w:val="00D66311"/>
    <w:rsid w:val="00D67015"/>
    <w:rsid w:val="00D72D1E"/>
    <w:rsid w:val="00D74E65"/>
    <w:rsid w:val="00D80AF2"/>
    <w:rsid w:val="00D829CA"/>
    <w:rsid w:val="00D85772"/>
    <w:rsid w:val="00D85853"/>
    <w:rsid w:val="00D85DBD"/>
    <w:rsid w:val="00D95712"/>
    <w:rsid w:val="00D95A97"/>
    <w:rsid w:val="00D970B6"/>
    <w:rsid w:val="00DA3215"/>
    <w:rsid w:val="00DA7901"/>
    <w:rsid w:val="00DB1DE0"/>
    <w:rsid w:val="00DB4D33"/>
    <w:rsid w:val="00DC0724"/>
    <w:rsid w:val="00DC314E"/>
    <w:rsid w:val="00DC74D4"/>
    <w:rsid w:val="00DC7E67"/>
    <w:rsid w:val="00DD2C27"/>
    <w:rsid w:val="00DD3EB4"/>
    <w:rsid w:val="00DD5D4F"/>
    <w:rsid w:val="00DD7B8B"/>
    <w:rsid w:val="00DF0867"/>
    <w:rsid w:val="00DF2691"/>
    <w:rsid w:val="00DF795C"/>
    <w:rsid w:val="00E0307F"/>
    <w:rsid w:val="00E05376"/>
    <w:rsid w:val="00E11BAB"/>
    <w:rsid w:val="00E12D2F"/>
    <w:rsid w:val="00E21236"/>
    <w:rsid w:val="00E243A7"/>
    <w:rsid w:val="00E24753"/>
    <w:rsid w:val="00E31985"/>
    <w:rsid w:val="00E336F3"/>
    <w:rsid w:val="00E3437F"/>
    <w:rsid w:val="00E34F02"/>
    <w:rsid w:val="00E36CAA"/>
    <w:rsid w:val="00E41A2D"/>
    <w:rsid w:val="00E43665"/>
    <w:rsid w:val="00E464BD"/>
    <w:rsid w:val="00E5117F"/>
    <w:rsid w:val="00E55FB4"/>
    <w:rsid w:val="00E62279"/>
    <w:rsid w:val="00E65598"/>
    <w:rsid w:val="00E65DCC"/>
    <w:rsid w:val="00E7074E"/>
    <w:rsid w:val="00E71BC9"/>
    <w:rsid w:val="00E73C33"/>
    <w:rsid w:val="00E75B97"/>
    <w:rsid w:val="00E75BE2"/>
    <w:rsid w:val="00E77388"/>
    <w:rsid w:val="00E823BE"/>
    <w:rsid w:val="00E8262E"/>
    <w:rsid w:val="00E85663"/>
    <w:rsid w:val="00E87B33"/>
    <w:rsid w:val="00E939A5"/>
    <w:rsid w:val="00E950AD"/>
    <w:rsid w:val="00E9768A"/>
    <w:rsid w:val="00EA1AC2"/>
    <w:rsid w:val="00EA2318"/>
    <w:rsid w:val="00EA2882"/>
    <w:rsid w:val="00EA31C7"/>
    <w:rsid w:val="00EA47C9"/>
    <w:rsid w:val="00EA48A4"/>
    <w:rsid w:val="00EA6CD0"/>
    <w:rsid w:val="00EC2182"/>
    <w:rsid w:val="00EC3173"/>
    <w:rsid w:val="00ED288B"/>
    <w:rsid w:val="00EE4413"/>
    <w:rsid w:val="00EE4C46"/>
    <w:rsid w:val="00EE5625"/>
    <w:rsid w:val="00EE5E1C"/>
    <w:rsid w:val="00EE6911"/>
    <w:rsid w:val="00EF015B"/>
    <w:rsid w:val="00EF3C0C"/>
    <w:rsid w:val="00EF5CBE"/>
    <w:rsid w:val="00EF6634"/>
    <w:rsid w:val="00F0171F"/>
    <w:rsid w:val="00F01DE1"/>
    <w:rsid w:val="00F01E52"/>
    <w:rsid w:val="00F02125"/>
    <w:rsid w:val="00F06BBA"/>
    <w:rsid w:val="00F10F6A"/>
    <w:rsid w:val="00F121A3"/>
    <w:rsid w:val="00F126B8"/>
    <w:rsid w:val="00F17157"/>
    <w:rsid w:val="00F205A3"/>
    <w:rsid w:val="00F21906"/>
    <w:rsid w:val="00F251D1"/>
    <w:rsid w:val="00F25235"/>
    <w:rsid w:val="00F276A2"/>
    <w:rsid w:val="00F32400"/>
    <w:rsid w:val="00F339C5"/>
    <w:rsid w:val="00F35CBA"/>
    <w:rsid w:val="00F36303"/>
    <w:rsid w:val="00F37CE9"/>
    <w:rsid w:val="00F512E8"/>
    <w:rsid w:val="00F51554"/>
    <w:rsid w:val="00F51C45"/>
    <w:rsid w:val="00F53657"/>
    <w:rsid w:val="00F61841"/>
    <w:rsid w:val="00F713D0"/>
    <w:rsid w:val="00F73C54"/>
    <w:rsid w:val="00F75FE7"/>
    <w:rsid w:val="00F77315"/>
    <w:rsid w:val="00F81F1C"/>
    <w:rsid w:val="00F82028"/>
    <w:rsid w:val="00F823CE"/>
    <w:rsid w:val="00F8366F"/>
    <w:rsid w:val="00F84CC4"/>
    <w:rsid w:val="00F86338"/>
    <w:rsid w:val="00F909E5"/>
    <w:rsid w:val="00F90A2B"/>
    <w:rsid w:val="00F91EC4"/>
    <w:rsid w:val="00F971C1"/>
    <w:rsid w:val="00F97778"/>
    <w:rsid w:val="00F97E0B"/>
    <w:rsid w:val="00FA1257"/>
    <w:rsid w:val="00FA46D2"/>
    <w:rsid w:val="00FB0D03"/>
    <w:rsid w:val="00FB46D2"/>
    <w:rsid w:val="00FB6BBC"/>
    <w:rsid w:val="00FD4165"/>
    <w:rsid w:val="00FE180F"/>
    <w:rsid w:val="00FE1A79"/>
    <w:rsid w:val="00FE1BA6"/>
    <w:rsid w:val="00FE4308"/>
    <w:rsid w:val="00FF0F32"/>
    <w:rsid w:val="00FF4459"/>
    <w:rsid w:val="00FF561E"/>
    <w:rsid w:val="00FF6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BDC2D"/>
  <w15:docId w15:val="{FD98991A-3245-4F88-B016-7C161989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254ED"/>
    <w:pPr>
      <w:tabs>
        <w:tab w:val="center" w:pos="4680"/>
        <w:tab w:val="right" w:pos="9360"/>
      </w:tabs>
    </w:pPr>
  </w:style>
  <w:style w:type="character" w:customStyle="1" w:styleId="HeaderChar">
    <w:name w:val="Header Char"/>
    <w:basedOn w:val="DefaultParagraphFont"/>
    <w:link w:val="Header"/>
    <w:uiPriority w:val="99"/>
    <w:rsid w:val="000254ED"/>
  </w:style>
  <w:style w:type="paragraph" w:styleId="Footer">
    <w:name w:val="footer"/>
    <w:basedOn w:val="Normal"/>
    <w:link w:val="FooterChar"/>
    <w:uiPriority w:val="99"/>
    <w:unhideWhenUsed/>
    <w:rsid w:val="000254ED"/>
    <w:pPr>
      <w:tabs>
        <w:tab w:val="center" w:pos="4680"/>
        <w:tab w:val="right" w:pos="9360"/>
      </w:tabs>
    </w:pPr>
  </w:style>
  <w:style w:type="character" w:customStyle="1" w:styleId="FooterChar">
    <w:name w:val="Footer Char"/>
    <w:basedOn w:val="DefaultParagraphFont"/>
    <w:link w:val="Footer"/>
    <w:uiPriority w:val="99"/>
    <w:rsid w:val="000254ED"/>
  </w:style>
  <w:style w:type="paragraph" w:styleId="ListParagraph">
    <w:name w:val="List Paragraph"/>
    <w:basedOn w:val="Normal"/>
    <w:uiPriority w:val="34"/>
    <w:qFormat/>
    <w:rsid w:val="009B7886"/>
    <w:pPr>
      <w:spacing w:after="50" w:line="230" w:lineRule="auto"/>
      <w:ind w:left="720"/>
      <w:contextualSpacing/>
      <w:jc w:val="both"/>
    </w:pPr>
    <w:rPr>
      <w:color w:val="000000"/>
      <w:sz w:val="22"/>
      <w:szCs w:val="22"/>
    </w:rPr>
  </w:style>
  <w:style w:type="paragraph" w:styleId="BalloonText">
    <w:name w:val="Balloon Text"/>
    <w:basedOn w:val="Normal"/>
    <w:link w:val="BalloonTextChar"/>
    <w:uiPriority w:val="99"/>
    <w:semiHidden/>
    <w:unhideWhenUsed/>
    <w:rsid w:val="009D4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CF2"/>
    <w:rPr>
      <w:rFonts w:ascii="Segoe UI" w:hAnsi="Segoe UI" w:cs="Segoe UI"/>
      <w:sz w:val="18"/>
      <w:szCs w:val="18"/>
    </w:rPr>
  </w:style>
  <w:style w:type="character" w:styleId="Hyperlink">
    <w:name w:val="Hyperlink"/>
    <w:basedOn w:val="DefaultParagraphFont"/>
    <w:uiPriority w:val="99"/>
    <w:semiHidden/>
    <w:unhideWhenUsed/>
    <w:rsid w:val="0061479B"/>
    <w:rPr>
      <w:color w:val="0000FF"/>
      <w:u w:val="single"/>
    </w:rPr>
  </w:style>
  <w:style w:type="paragraph" w:styleId="BodyText">
    <w:name w:val="Body Text"/>
    <w:basedOn w:val="Normal"/>
    <w:link w:val="BodyTextChar"/>
    <w:uiPriority w:val="99"/>
    <w:semiHidden/>
    <w:unhideWhenUsed/>
    <w:rsid w:val="000930FB"/>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0930F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486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0B05E-7E1B-47E3-83BC-38DA21D7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859</Words>
  <Characters>4549</Characters>
  <Application>Microsoft Office Word</Application>
  <DocSecurity>0</DocSecurity>
  <Lines>90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Tonya Roper</dc:creator>
  <cp:lastModifiedBy>Carlos Nevarez</cp:lastModifiedBy>
  <cp:revision>3</cp:revision>
  <cp:lastPrinted>2025-03-28T14:31:00Z</cp:lastPrinted>
  <dcterms:created xsi:type="dcterms:W3CDTF">2025-07-29T16:25:00Z</dcterms:created>
  <dcterms:modified xsi:type="dcterms:W3CDTF">2025-07-29T20:06:00Z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06ca77b4bc379e3184cf007545d8f87088d30ea76e532a112dd3f7f0f80a6f15</vt:lpwstr>
  </property>
  <property fmtid="{D5CDD505-2E9C-101B-9397-08002B2CF9AE}" pid="3" name="MSIP_Label_defa4170-0d19-0005-0004-bc88714345d2_Enabled">
    <vt:lpwstr>true</vt:lpwstr>
  </property>
  <property fmtid="{D5CDD505-2E9C-101B-9397-08002B2CF9AE}" pid="4" name="MSIP_Label_defa4170-0d19-0005-0004-bc88714345d2_SetDate">
    <vt:lpwstr>2025-03-11T21:13:30Z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f487bbb3-5294-4cb2-a78a-15c704d4f6c5</vt:lpwstr>
  </property>
  <property fmtid="{D5CDD505-2E9C-101B-9397-08002B2CF9AE}" pid="8" name="MSIP_Label_defa4170-0d19-0005-0004-bc88714345d2_ActionId">
    <vt:lpwstr>19044244-71b2-4d9e-b85a-c6e62110226c</vt:lpwstr>
  </property>
  <property fmtid="{D5CDD505-2E9C-101B-9397-08002B2CF9AE}" pid="9" name="MSIP_Label_defa4170-0d19-0005-0004-bc88714345d2_ContentBits">
    <vt:lpwstr>0</vt:lpwstr>
  </property>
</Properties>
</file>